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6191" w:rsidRPr="00C368F9" w:rsidRDefault="00F76191" w:rsidP="00C368F9">
      <w:pPr>
        <w:spacing w:line="240" w:lineRule="auto"/>
        <w:jc w:val="both"/>
        <w:rPr>
          <w:rFonts w:ascii="Century Gothic" w:hAnsi="Century Gothic"/>
          <w:b/>
          <w:bCs/>
          <w:sz w:val="36"/>
          <w:szCs w:val="36"/>
          <w:lang w:val="en-GB"/>
        </w:rPr>
      </w:pPr>
      <w:r w:rsidRPr="00C368F9">
        <w:rPr>
          <w:rFonts w:ascii="Century Gothic" w:hAnsi="Century Gothic"/>
          <w:b/>
          <w:bCs/>
          <w:sz w:val="36"/>
          <w:szCs w:val="36"/>
          <w:lang w:val="en-GB"/>
        </w:rPr>
        <w:t xml:space="preserve">ACTIVITY </w:t>
      </w:r>
      <w:r w:rsidR="0058455A" w:rsidRPr="00C368F9">
        <w:rPr>
          <w:rFonts w:ascii="Century Gothic" w:hAnsi="Century Gothic"/>
          <w:b/>
          <w:bCs/>
          <w:sz w:val="36"/>
          <w:szCs w:val="36"/>
          <w:lang w:val="en-GB"/>
        </w:rPr>
        <w:t>2</w:t>
      </w:r>
      <w:r w:rsidRPr="00C368F9">
        <w:rPr>
          <w:rFonts w:ascii="Century Gothic" w:hAnsi="Century Gothic"/>
          <w:b/>
          <w:bCs/>
          <w:sz w:val="36"/>
          <w:szCs w:val="36"/>
          <w:lang w:val="en-GB"/>
        </w:rPr>
        <w:t>.</w:t>
      </w:r>
      <w:r w:rsidR="0058455A" w:rsidRPr="00C368F9">
        <w:rPr>
          <w:rFonts w:ascii="Century Gothic" w:hAnsi="Century Gothic"/>
          <w:b/>
          <w:bCs/>
          <w:sz w:val="36"/>
          <w:szCs w:val="36"/>
          <w:lang w:val="en-GB"/>
        </w:rPr>
        <w:t>1</w:t>
      </w:r>
      <w:r w:rsidRPr="00C368F9">
        <w:rPr>
          <w:rFonts w:ascii="Century Gothic" w:hAnsi="Century Gothic"/>
          <w:b/>
          <w:bCs/>
          <w:sz w:val="36"/>
          <w:szCs w:val="36"/>
          <w:lang w:val="en-GB"/>
        </w:rPr>
        <w:t>: THE GROW MODEL</w:t>
      </w:r>
      <w:r w:rsidR="00CC2E76" w:rsidRPr="00C368F9">
        <w:rPr>
          <w:rFonts w:ascii="Century Gothic" w:hAnsi="Century Gothic"/>
          <w:b/>
          <w:bCs/>
          <w:sz w:val="36"/>
          <w:szCs w:val="36"/>
          <w:lang w:val="en-GB"/>
        </w:rPr>
        <w:t xml:space="preserve"> – the shortened version with a case study</w:t>
      </w:r>
    </w:p>
    <w:p w:rsidR="00CC2E76" w:rsidRDefault="0007749D" w:rsidP="0007749D">
      <w:pPr>
        <w:pStyle w:val="NormalnyWeb"/>
        <w:spacing w:before="0" w:beforeAutospacing="0" w:after="0" w:afterAutospacing="0"/>
        <w:jc w:val="both"/>
        <w:rPr>
          <w:rFonts w:ascii="Century Gothic" w:hAnsi="Century Gothic"/>
          <w:lang w:val="en-GB"/>
        </w:rPr>
      </w:pPr>
      <w:r w:rsidRPr="008D1866">
        <w:rPr>
          <w:rFonts w:ascii="Century Gothic" w:hAnsi="Century Gothic"/>
          <w:color w:val="000000"/>
          <w:lang w:val="en-GB"/>
        </w:rPr>
        <w:t>The GROW model is the most commonly used coaching conversation model enhancing individual or group/team work (abbreviated as goal,</w:t>
      </w:r>
      <w:r w:rsidR="00CC2E76" w:rsidRPr="008D1866">
        <w:rPr>
          <w:rFonts w:ascii="Century Gothic" w:hAnsi="Century Gothic"/>
          <w:color w:val="000000"/>
          <w:lang w:val="en-GB"/>
        </w:rPr>
        <w:t xml:space="preserve"> reality check, options will).</w:t>
      </w:r>
      <w:r w:rsidR="008D1866" w:rsidRPr="008D1866">
        <w:rPr>
          <w:rFonts w:ascii="Century Gothic" w:hAnsi="Century Gothic"/>
          <w:color w:val="000000"/>
          <w:lang w:val="en-GB"/>
        </w:rPr>
        <w:t xml:space="preserve"> </w:t>
      </w:r>
      <w:r w:rsidR="008D1866" w:rsidRPr="008D1866">
        <w:rPr>
          <w:rFonts w:ascii="Century Gothic" w:hAnsi="Century Gothic"/>
          <w:lang w:val="en-GB"/>
        </w:rPr>
        <w:t xml:space="preserve">The GROW model </w:t>
      </w:r>
      <w:r w:rsidR="008D1866" w:rsidRPr="00C368F9">
        <w:rPr>
          <w:rFonts w:ascii="Century Gothic" w:hAnsi="Century Gothic"/>
          <w:b/>
          <w:lang w:val="en-GB"/>
        </w:rPr>
        <w:t>can serve as a tool for conflict resolution.</w:t>
      </w:r>
    </w:p>
    <w:p w:rsidR="00C368F9" w:rsidRPr="008D1866" w:rsidRDefault="00C368F9" w:rsidP="0007749D">
      <w:pPr>
        <w:pStyle w:val="NormalnyWeb"/>
        <w:spacing w:before="0" w:beforeAutospacing="0" w:after="0" w:afterAutospacing="0"/>
        <w:jc w:val="both"/>
        <w:rPr>
          <w:rFonts w:ascii="Century Gothic" w:hAnsi="Century Gothic"/>
          <w:color w:val="000000"/>
          <w:lang w:val="en-GB"/>
        </w:rPr>
      </w:pPr>
    </w:p>
    <w:p w:rsidR="0007749D" w:rsidRDefault="00CC2E76" w:rsidP="0007749D">
      <w:pPr>
        <w:pStyle w:val="NormalnyWeb"/>
        <w:spacing w:before="0" w:beforeAutospacing="0" w:after="0" w:afterAutospacing="0"/>
        <w:jc w:val="both"/>
        <w:rPr>
          <w:rFonts w:ascii="Century Gothic" w:hAnsi="Century Gothic"/>
          <w:color w:val="000000"/>
          <w:lang w:val="en-GB"/>
        </w:rPr>
      </w:pPr>
      <w:r w:rsidRPr="008D1866">
        <w:rPr>
          <w:rFonts w:ascii="Century Gothic" w:hAnsi="Century Gothic"/>
          <w:color w:val="000000"/>
          <w:lang w:val="en-GB"/>
        </w:rPr>
        <w:t>T</w:t>
      </w:r>
      <w:r w:rsidR="0007749D" w:rsidRPr="008D1866">
        <w:rPr>
          <w:rFonts w:ascii="Century Gothic" w:hAnsi="Century Gothic"/>
          <w:color w:val="000000"/>
          <w:lang w:val="en-GB"/>
        </w:rPr>
        <w:t xml:space="preserve">he four stages of the conversation lead the team/ team member from </w:t>
      </w:r>
      <w:r w:rsidR="0007749D" w:rsidRPr="00926582">
        <w:rPr>
          <w:rFonts w:ascii="Century Gothic" w:hAnsi="Century Gothic"/>
          <w:b/>
          <w:color w:val="000000"/>
          <w:lang w:val="en-GB"/>
        </w:rPr>
        <w:t>goal setting</w:t>
      </w:r>
      <w:r w:rsidR="0007749D" w:rsidRPr="008D1866">
        <w:rPr>
          <w:rFonts w:ascii="Century Gothic" w:hAnsi="Century Gothic"/>
          <w:color w:val="000000"/>
          <w:lang w:val="en-GB"/>
        </w:rPr>
        <w:t xml:space="preserve">, through a clear definition of the starting point </w:t>
      </w:r>
      <w:r w:rsidR="0007749D" w:rsidRPr="00926582">
        <w:rPr>
          <w:rFonts w:ascii="Century Gothic" w:hAnsi="Century Gothic"/>
          <w:b/>
          <w:color w:val="000000"/>
          <w:lang w:val="en-GB"/>
        </w:rPr>
        <w:t>(reality check)</w:t>
      </w:r>
      <w:r w:rsidR="0007749D" w:rsidRPr="008D1866">
        <w:rPr>
          <w:rFonts w:ascii="Century Gothic" w:hAnsi="Century Gothic"/>
          <w:color w:val="000000"/>
          <w:lang w:val="en-GB"/>
        </w:rPr>
        <w:t xml:space="preserve"> and the development of a number of possible action plans </w:t>
      </w:r>
      <w:r w:rsidR="0007749D" w:rsidRPr="00926582">
        <w:rPr>
          <w:rFonts w:ascii="Century Gothic" w:hAnsi="Century Gothic"/>
          <w:b/>
          <w:color w:val="000000"/>
          <w:lang w:val="en-GB"/>
        </w:rPr>
        <w:t>(options)</w:t>
      </w:r>
      <w:r w:rsidR="0007749D" w:rsidRPr="008D1866">
        <w:rPr>
          <w:rFonts w:ascii="Century Gothic" w:hAnsi="Century Gothic"/>
          <w:color w:val="000000"/>
          <w:lang w:val="en-GB"/>
        </w:rPr>
        <w:t xml:space="preserve">, to the setting of concrete steps </w:t>
      </w:r>
      <w:bookmarkStart w:id="0" w:name="_GoBack"/>
      <w:r w:rsidR="0007749D" w:rsidRPr="00926582">
        <w:rPr>
          <w:rFonts w:ascii="Century Gothic" w:hAnsi="Century Gothic"/>
          <w:b/>
          <w:color w:val="000000"/>
          <w:lang w:val="en-GB"/>
        </w:rPr>
        <w:t>(will)</w:t>
      </w:r>
      <w:bookmarkEnd w:id="0"/>
      <w:r w:rsidR="0007749D" w:rsidRPr="008D1866">
        <w:rPr>
          <w:rFonts w:ascii="Century Gothic" w:hAnsi="Century Gothic"/>
          <w:color w:val="000000"/>
          <w:lang w:val="en-GB"/>
        </w:rPr>
        <w:t xml:space="preserve"> that will mobilise the team/team member and bring them closer to achieving their goal.</w:t>
      </w:r>
    </w:p>
    <w:p w:rsidR="00BF119D" w:rsidRPr="008D1866" w:rsidRDefault="00BF119D" w:rsidP="0007749D">
      <w:pPr>
        <w:pStyle w:val="NormalnyWeb"/>
        <w:spacing w:before="0" w:beforeAutospacing="0" w:after="0" w:afterAutospacing="0"/>
        <w:jc w:val="both"/>
        <w:rPr>
          <w:rFonts w:ascii="Century Gothic" w:hAnsi="Century Gothic"/>
          <w:color w:val="000000"/>
          <w:lang w:val="en-GB"/>
        </w:rPr>
      </w:pPr>
    </w:p>
    <w:p w:rsidR="0058455A" w:rsidRPr="00BF119D" w:rsidRDefault="0058455A" w:rsidP="008D1866">
      <w:pPr>
        <w:spacing w:line="240" w:lineRule="auto"/>
        <w:rPr>
          <w:rFonts w:ascii="Century Gothic" w:hAnsi="Century Gothic"/>
          <w:b/>
          <w:bCs/>
          <w:sz w:val="28"/>
          <w:szCs w:val="28"/>
          <w:lang w:val="en-GB"/>
        </w:rPr>
      </w:pPr>
      <w:r w:rsidRPr="00BF119D">
        <w:rPr>
          <w:rFonts w:ascii="Century Gothic" w:hAnsi="Century Gothic"/>
          <w:b/>
          <w:bCs/>
          <w:sz w:val="28"/>
          <w:szCs w:val="28"/>
          <w:lang w:val="en-GB"/>
        </w:rPr>
        <w:t>Apply the GROW MODEL for the following case study:</w:t>
      </w:r>
    </w:p>
    <w:p w:rsidR="00E14872" w:rsidRPr="00E14872" w:rsidRDefault="00E14872" w:rsidP="00BF119D">
      <w:pPr>
        <w:spacing w:before="100" w:beforeAutospacing="1" w:after="100" w:afterAutospacing="1" w:line="240" w:lineRule="auto"/>
        <w:jc w:val="both"/>
        <w:rPr>
          <w:rFonts w:ascii="Century Gothic" w:eastAsia="Times New Roman" w:hAnsi="Century Gothic" w:cs="Times New Roman"/>
          <w:sz w:val="24"/>
          <w:szCs w:val="24"/>
          <w:lang w:val="en-GB" w:eastAsia="pl-PL"/>
        </w:rPr>
      </w:pPr>
      <w:r w:rsidRPr="00E14872">
        <w:rPr>
          <w:rFonts w:ascii="Century Gothic" w:eastAsia="Times New Roman" w:hAnsi="Century Gothic" w:cs="Times New Roman"/>
          <w:sz w:val="24"/>
          <w:szCs w:val="24"/>
          <w:lang w:val="en-GB" w:eastAsia="pl-PL"/>
        </w:rPr>
        <w:t>An international project team consisting of members from five countries (USA, Spain, Poland, India, and Sweden) is working on developing a strategy to launch a new product on the global market. A problem arises during the task allocation phase. Maria (Spain) and John (USA) both express interest in taking on the same role – the leader of the marketing team. Maria believes that her experience in European marketing campaigns makes her the best candidate. John, on the other hand, argues that his familiarity with the American market and his superior English skills give him an advantage.</w:t>
      </w:r>
    </w:p>
    <w:p w:rsidR="00E14872" w:rsidRPr="008D1866" w:rsidRDefault="00E14872" w:rsidP="00BF119D">
      <w:pPr>
        <w:spacing w:before="100" w:beforeAutospacing="1" w:after="100" w:afterAutospacing="1" w:line="240" w:lineRule="auto"/>
        <w:jc w:val="both"/>
        <w:rPr>
          <w:rFonts w:ascii="Century Gothic" w:eastAsia="Times New Roman" w:hAnsi="Century Gothic" w:cs="Times New Roman"/>
          <w:sz w:val="24"/>
          <w:szCs w:val="24"/>
          <w:lang w:val="en-GB" w:eastAsia="pl-PL"/>
        </w:rPr>
      </w:pPr>
      <w:r w:rsidRPr="00E14872">
        <w:rPr>
          <w:rFonts w:ascii="Century Gothic" w:eastAsia="Times New Roman" w:hAnsi="Century Gothic" w:cs="Times New Roman"/>
          <w:sz w:val="24"/>
          <w:szCs w:val="24"/>
          <w:lang w:val="en-GB" w:eastAsia="pl-PL"/>
        </w:rPr>
        <w:t>The conflict between Maria and John quickly escalates as their discussions begin to touch on personal matters. The rest of the team feels uncomfortable and unsure of how to respond. The project leader, Lisa (from Sweden), notices that the tension is affecting the team’s dynamics, leading to delays in task execution. Lisa decides to intervene and chooses to apply the GROW model to resolve the issue.</w:t>
      </w:r>
    </w:p>
    <w:p w:rsidR="005D3182" w:rsidRPr="0058455A" w:rsidRDefault="005D3182" w:rsidP="005D3182">
      <w:pPr>
        <w:numPr>
          <w:ilvl w:val="0"/>
          <w:numId w:val="1"/>
        </w:numPr>
        <w:spacing w:before="100" w:beforeAutospacing="1" w:after="100" w:afterAutospacing="1" w:line="240" w:lineRule="auto"/>
        <w:rPr>
          <w:rFonts w:ascii="Century Gothic" w:eastAsia="Times New Roman" w:hAnsi="Century Gothic" w:cs="Times New Roman"/>
          <w:sz w:val="24"/>
          <w:szCs w:val="24"/>
          <w:lang w:val="en-GB" w:eastAsia="pl-PL"/>
        </w:rPr>
      </w:pPr>
      <w:r w:rsidRPr="0058455A">
        <w:rPr>
          <w:rFonts w:ascii="Century Gothic" w:eastAsia="Times New Roman" w:hAnsi="Century Gothic" w:cs="Times New Roman"/>
          <w:sz w:val="24"/>
          <w:szCs w:val="24"/>
          <w:lang w:val="en-GB" w:eastAsia="pl-PL"/>
        </w:rPr>
        <w:t>What does the team want to achieve?</w:t>
      </w:r>
    </w:p>
    <w:p w:rsidR="005D3182" w:rsidRPr="0058455A" w:rsidRDefault="005D3182" w:rsidP="005D3182">
      <w:pPr>
        <w:numPr>
          <w:ilvl w:val="1"/>
          <w:numId w:val="1"/>
        </w:numPr>
        <w:spacing w:before="100" w:beforeAutospacing="1" w:after="100" w:afterAutospacing="1" w:line="240" w:lineRule="auto"/>
        <w:rPr>
          <w:rFonts w:ascii="Century Gothic" w:eastAsia="Times New Roman" w:hAnsi="Century Gothic" w:cs="Times New Roman"/>
          <w:sz w:val="24"/>
          <w:szCs w:val="24"/>
          <w:lang w:val="en-GB" w:eastAsia="pl-PL"/>
        </w:rPr>
      </w:pPr>
      <w:r w:rsidRPr="0058455A">
        <w:rPr>
          <w:rFonts w:ascii="Century Gothic" w:eastAsia="Times New Roman" w:hAnsi="Century Gothic" w:cs="Times New Roman"/>
          <w:sz w:val="24"/>
          <w:szCs w:val="24"/>
          <w:lang w:val="en-GB" w:eastAsia="pl-PL"/>
        </w:rPr>
        <w:t>Assign the marketing leadership role to the most suitable candidate based on clear and objective criteria</w:t>
      </w:r>
      <w:r w:rsidRPr="008D1866">
        <w:rPr>
          <w:rFonts w:ascii="Century Gothic" w:eastAsia="Times New Roman" w:hAnsi="Century Gothic" w:cs="Times New Roman"/>
          <w:sz w:val="24"/>
          <w:szCs w:val="24"/>
          <w:lang w:val="en-GB" w:eastAsia="pl-PL"/>
        </w:rPr>
        <w:t>.</w:t>
      </w:r>
    </w:p>
    <w:p w:rsidR="005D3182" w:rsidRPr="0058455A" w:rsidRDefault="005D3182" w:rsidP="005D3182">
      <w:pPr>
        <w:numPr>
          <w:ilvl w:val="1"/>
          <w:numId w:val="1"/>
        </w:numPr>
        <w:spacing w:before="100" w:beforeAutospacing="1" w:after="100" w:afterAutospacing="1" w:line="240" w:lineRule="auto"/>
        <w:rPr>
          <w:rFonts w:ascii="Century Gothic" w:eastAsia="Times New Roman" w:hAnsi="Century Gothic" w:cs="Times New Roman"/>
          <w:sz w:val="24"/>
          <w:szCs w:val="24"/>
          <w:lang w:val="en-GB" w:eastAsia="pl-PL"/>
        </w:rPr>
      </w:pPr>
      <w:r w:rsidRPr="0058455A">
        <w:rPr>
          <w:rFonts w:ascii="Century Gothic" w:eastAsia="Times New Roman" w:hAnsi="Century Gothic" w:cs="Times New Roman"/>
          <w:sz w:val="24"/>
          <w:szCs w:val="24"/>
          <w:lang w:val="en-GB" w:eastAsia="pl-PL"/>
        </w:rPr>
        <w:t>Restore a positive team dynamic and focus on achieving the project’s goals without further delays.</w:t>
      </w:r>
    </w:p>
    <w:p w:rsidR="005D3182" w:rsidRDefault="005D3182" w:rsidP="00E14872">
      <w:pPr>
        <w:spacing w:before="100" w:beforeAutospacing="1" w:after="100" w:afterAutospacing="1" w:line="240" w:lineRule="auto"/>
        <w:rPr>
          <w:rFonts w:ascii="Times New Roman" w:eastAsia="Times New Roman" w:hAnsi="Times New Roman" w:cs="Times New Roman"/>
          <w:sz w:val="24"/>
          <w:szCs w:val="24"/>
          <w:lang w:val="en-GB" w:eastAsia="pl-PL"/>
        </w:rPr>
      </w:pPr>
    </w:p>
    <w:p w:rsidR="0007749D" w:rsidRPr="00E14872" w:rsidRDefault="0007749D" w:rsidP="00E14872">
      <w:pPr>
        <w:spacing w:before="100" w:beforeAutospacing="1" w:after="100" w:afterAutospacing="1" w:line="240" w:lineRule="auto"/>
        <w:rPr>
          <w:rFonts w:ascii="Century Gothic" w:eastAsia="Times New Roman" w:hAnsi="Century Gothic" w:cs="Times New Roman"/>
          <w:b/>
          <w:sz w:val="24"/>
          <w:szCs w:val="24"/>
          <w:lang w:val="en-GB" w:eastAsia="pl-PL"/>
        </w:rPr>
      </w:pPr>
      <w:r w:rsidRPr="00BF119D">
        <w:rPr>
          <w:rFonts w:ascii="Century Gothic" w:eastAsia="Times New Roman" w:hAnsi="Century Gothic" w:cs="Times New Roman"/>
          <w:b/>
          <w:sz w:val="24"/>
          <w:szCs w:val="24"/>
          <w:lang w:val="en-GB" w:eastAsia="pl-PL"/>
        </w:rPr>
        <w:t>Duration</w:t>
      </w:r>
      <w:r w:rsidR="00BF119D">
        <w:rPr>
          <w:rFonts w:ascii="Century Gothic" w:eastAsia="Times New Roman" w:hAnsi="Century Gothic" w:cs="Times New Roman"/>
          <w:b/>
          <w:sz w:val="24"/>
          <w:szCs w:val="24"/>
          <w:lang w:val="en-GB" w:eastAsia="pl-PL"/>
        </w:rPr>
        <w:t xml:space="preserve">: </w:t>
      </w:r>
      <w:r w:rsidRPr="00BF119D">
        <w:rPr>
          <w:rFonts w:ascii="Century Gothic" w:eastAsia="Times New Roman" w:hAnsi="Century Gothic" w:cs="Times New Roman"/>
          <w:b/>
          <w:sz w:val="24"/>
          <w:szCs w:val="24"/>
          <w:lang w:val="en-GB" w:eastAsia="pl-PL"/>
        </w:rPr>
        <w:t>20 minutes</w:t>
      </w:r>
    </w:p>
    <w:p w:rsidR="009115AE" w:rsidRDefault="009115AE" w:rsidP="00F76191">
      <w:pPr>
        <w:spacing w:line="240" w:lineRule="auto"/>
        <w:jc w:val="center"/>
        <w:rPr>
          <w:b/>
          <w:bCs/>
          <w:sz w:val="52"/>
          <w:szCs w:val="52"/>
          <w:lang w:val="en-GB"/>
        </w:rPr>
      </w:pPr>
    </w:p>
    <w:p w:rsidR="00F76191" w:rsidRPr="009E600B" w:rsidRDefault="00F76191" w:rsidP="00F76191">
      <w:pPr>
        <w:pStyle w:val="NormalnyWeb"/>
        <w:spacing w:before="0" w:beforeAutospacing="0" w:after="0" w:afterAutospacing="0"/>
        <w:jc w:val="both"/>
        <w:rPr>
          <w:rFonts w:ascii="Century Gothic" w:hAnsi="Century Gothic"/>
          <w:lang w:val="en-GB"/>
        </w:rPr>
      </w:pPr>
    </w:p>
    <w:p w:rsidR="00F76191" w:rsidRPr="005E4F61" w:rsidRDefault="00F76191" w:rsidP="00F76191">
      <w:pPr>
        <w:pStyle w:val="NormalnyWeb"/>
        <w:shd w:val="clear" w:color="auto" w:fill="2F5496" w:themeFill="accent5" w:themeFillShade="BF"/>
        <w:spacing w:before="0" w:beforeAutospacing="0" w:after="0" w:afterAutospacing="0"/>
        <w:jc w:val="both"/>
        <w:rPr>
          <w:rFonts w:ascii="Century Gothic" w:hAnsi="Century Gothic"/>
          <w:b/>
          <w:bCs/>
          <w:color w:val="000000"/>
          <w:lang w:val="en-GB"/>
        </w:rPr>
      </w:pPr>
      <w:r w:rsidRPr="005E4F61">
        <w:rPr>
          <w:rFonts w:ascii="Century Gothic" w:hAnsi="Century Gothic"/>
          <w:b/>
          <w:bCs/>
          <w:color w:val="000000"/>
          <w:lang w:val="en-GB"/>
        </w:rPr>
        <w:t>STAGE 1</w:t>
      </w:r>
    </w:p>
    <w:p w:rsidR="00F76191" w:rsidRPr="00124D53" w:rsidRDefault="00F76191" w:rsidP="00F76191">
      <w:pPr>
        <w:pStyle w:val="NormalnyWeb"/>
        <w:spacing w:before="0" w:beforeAutospacing="0" w:after="0" w:afterAutospacing="0"/>
        <w:jc w:val="both"/>
        <w:rPr>
          <w:rFonts w:ascii="Century Gothic" w:hAnsi="Century Gothic"/>
          <w:color w:val="000000"/>
          <w:lang w:val="en-GB"/>
        </w:rPr>
      </w:pPr>
    </w:p>
    <w:p w:rsidR="00F76191" w:rsidRPr="009E600B" w:rsidRDefault="00F76191" w:rsidP="00F76191">
      <w:pPr>
        <w:pStyle w:val="NormalnyWeb"/>
        <w:spacing w:before="0" w:beforeAutospacing="0" w:after="0" w:afterAutospacing="0"/>
        <w:jc w:val="both"/>
        <w:rPr>
          <w:rFonts w:ascii="Century Gothic" w:hAnsi="Century Gothic"/>
          <w:color w:val="000000"/>
          <w:lang w:val="en-GB"/>
        </w:rPr>
      </w:pPr>
      <w:r w:rsidRPr="009E600B">
        <w:rPr>
          <w:rFonts w:ascii="Century Gothic" w:hAnsi="Century Gothic"/>
          <w:color w:val="000000"/>
          <w:lang w:val="en-GB"/>
        </w:rPr>
        <w:t xml:space="preserve">At the beginning of the </w:t>
      </w:r>
      <w:r w:rsidR="00D216FF">
        <w:rPr>
          <w:rFonts w:ascii="Century Gothic" w:hAnsi="Century Gothic"/>
          <w:color w:val="000000"/>
          <w:lang w:val="en-GB"/>
        </w:rPr>
        <w:t>conversation</w:t>
      </w:r>
      <w:r w:rsidRPr="009E600B">
        <w:rPr>
          <w:rFonts w:ascii="Century Gothic" w:hAnsi="Century Gothic"/>
          <w:color w:val="000000"/>
          <w:lang w:val="en-GB"/>
        </w:rPr>
        <w:t xml:space="preserve">, you should </w:t>
      </w:r>
      <w:r w:rsidRPr="009E600B">
        <w:rPr>
          <w:rFonts w:ascii="Century Gothic" w:hAnsi="Century Gothic"/>
          <w:b/>
          <w:bCs/>
          <w:color w:val="000000"/>
          <w:lang w:val="en-GB"/>
        </w:rPr>
        <w:t>set a clear and specific goal</w:t>
      </w:r>
      <w:r w:rsidRPr="009E600B">
        <w:rPr>
          <w:rFonts w:ascii="Century Gothic" w:hAnsi="Century Gothic"/>
          <w:color w:val="000000"/>
          <w:lang w:val="en-GB"/>
        </w:rPr>
        <w:t xml:space="preserve">. Examples of questions to ask the </w:t>
      </w:r>
      <w:r>
        <w:rPr>
          <w:rFonts w:ascii="Century Gothic" w:hAnsi="Century Gothic"/>
          <w:color w:val="000000"/>
          <w:lang w:val="en-GB"/>
        </w:rPr>
        <w:t>team</w:t>
      </w:r>
      <w:r w:rsidRPr="009E600B">
        <w:rPr>
          <w:rFonts w:ascii="Century Gothic" w:hAnsi="Century Gothic"/>
          <w:color w:val="000000"/>
          <w:lang w:val="en-GB"/>
        </w:rPr>
        <w:t xml:space="preserve"> at this stage of the </w:t>
      </w:r>
      <w:r w:rsidR="00D216FF">
        <w:rPr>
          <w:rFonts w:ascii="Century Gothic" w:hAnsi="Century Gothic"/>
          <w:color w:val="000000"/>
          <w:lang w:val="en-GB"/>
        </w:rPr>
        <w:t>conversation</w:t>
      </w:r>
      <w:r w:rsidRPr="009E600B">
        <w:rPr>
          <w:rFonts w:ascii="Century Gothic" w:hAnsi="Century Gothic"/>
          <w:color w:val="000000"/>
          <w:lang w:val="en-GB"/>
        </w:rPr>
        <w:t xml:space="preserve"> are:</w:t>
      </w:r>
    </w:p>
    <w:p w:rsidR="00F76191" w:rsidRPr="009E600B" w:rsidRDefault="00F76191" w:rsidP="00F76191">
      <w:pPr>
        <w:pStyle w:val="NormalnyWeb"/>
        <w:spacing w:before="0" w:beforeAutospacing="0" w:after="0" w:afterAutospacing="0"/>
        <w:jc w:val="both"/>
        <w:rPr>
          <w:rFonts w:ascii="Century Gothic" w:hAnsi="Century Gothic"/>
          <w:lang w:val="en-GB"/>
        </w:rPr>
      </w:pPr>
    </w:p>
    <w:p w:rsidR="00E14872" w:rsidRPr="0058455A" w:rsidRDefault="00F76191" w:rsidP="005749DC">
      <w:pPr>
        <w:numPr>
          <w:ilvl w:val="0"/>
          <w:numId w:val="1"/>
        </w:numPr>
        <w:spacing w:before="100" w:beforeAutospacing="1" w:after="100" w:afterAutospacing="1" w:line="240" w:lineRule="auto"/>
        <w:jc w:val="both"/>
        <w:rPr>
          <w:rFonts w:ascii="Century Gothic" w:eastAsia="Times New Roman" w:hAnsi="Century Gothic" w:cs="Times New Roman"/>
          <w:b/>
          <w:sz w:val="24"/>
          <w:szCs w:val="24"/>
          <w:lang w:val="en-GB" w:eastAsia="pl-PL"/>
        </w:rPr>
      </w:pPr>
      <w:r w:rsidRPr="005749DC">
        <w:rPr>
          <w:rFonts w:ascii="Century Gothic" w:hAnsi="Century Gothic"/>
          <w:b/>
          <w:color w:val="000000"/>
          <w:sz w:val="24"/>
          <w:szCs w:val="24"/>
          <w:lang w:val="en-GB"/>
        </w:rPr>
        <w:t xml:space="preserve">1. </w:t>
      </w:r>
      <w:r w:rsidR="00E14872" w:rsidRPr="0058455A">
        <w:rPr>
          <w:rFonts w:ascii="Century Gothic" w:eastAsia="Times New Roman" w:hAnsi="Century Gothic" w:cs="Times New Roman"/>
          <w:b/>
          <w:sz w:val="24"/>
          <w:szCs w:val="24"/>
          <w:lang w:val="en-GB" w:eastAsia="pl-PL"/>
        </w:rPr>
        <w:t>What does the team want to achieve?</w:t>
      </w:r>
    </w:p>
    <w:p w:rsidR="00E14872" w:rsidRPr="0058455A" w:rsidRDefault="00E14872" w:rsidP="005749DC">
      <w:pPr>
        <w:numPr>
          <w:ilvl w:val="1"/>
          <w:numId w:val="1"/>
        </w:numPr>
        <w:spacing w:before="100" w:beforeAutospacing="1" w:after="100" w:afterAutospacing="1" w:line="240" w:lineRule="auto"/>
        <w:jc w:val="both"/>
        <w:rPr>
          <w:rFonts w:ascii="Century Gothic" w:eastAsia="Times New Roman" w:hAnsi="Century Gothic" w:cs="Times New Roman"/>
          <w:b/>
          <w:sz w:val="24"/>
          <w:szCs w:val="24"/>
          <w:lang w:val="en-GB" w:eastAsia="pl-PL"/>
        </w:rPr>
      </w:pPr>
      <w:r w:rsidRPr="0058455A">
        <w:rPr>
          <w:rFonts w:ascii="Century Gothic" w:eastAsia="Times New Roman" w:hAnsi="Century Gothic" w:cs="Times New Roman"/>
          <w:b/>
          <w:sz w:val="24"/>
          <w:szCs w:val="24"/>
          <w:lang w:val="en-GB" w:eastAsia="pl-PL"/>
        </w:rPr>
        <w:t>Assign the marketing leadership role to the most suitable candidate based on clear and objective criteria</w:t>
      </w:r>
      <w:r w:rsidR="00E57C28" w:rsidRPr="00EA6595">
        <w:rPr>
          <w:rFonts w:ascii="Century Gothic" w:eastAsia="Times New Roman" w:hAnsi="Century Gothic" w:cs="Times New Roman"/>
          <w:b/>
          <w:sz w:val="24"/>
          <w:szCs w:val="24"/>
          <w:lang w:val="en-GB" w:eastAsia="pl-PL"/>
        </w:rPr>
        <w:t>.</w:t>
      </w:r>
    </w:p>
    <w:p w:rsidR="00E14872" w:rsidRPr="0058455A" w:rsidRDefault="00E14872" w:rsidP="005749DC">
      <w:pPr>
        <w:numPr>
          <w:ilvl w:val="1"/>
          <w:numId w:val="1"/>
        </w:numPr>
        <w:spacing w:before="100" w:beforeAutospacing="1" w:after="100" w:afterAutospacing="1" w:line="240" w:lineRule="auto"/>
        <w:jc w:val="both"/>
        <w:rPr>
          <w:rFonts w:ascii="Century Gothic" w:eastAsia="Times New Roman" w:hAnsi="Century Gothic" w:cs="Times New Roman"/>
          <w:b/>
          <w:sz w:val="24"/>
          <w:szCs w:val="24"/>
          <w:lang w:val="en-GB" w:eastAsia="pl-PL"/>
        </w:rPr>
      </w:pPr>
      <w:r w:rsidRPr="0058455A">
        <w:rPr>
          <w:rFonts w:ascii="Century Gothic" w:eastAsia="Times New Roman" w:hAnsi="Century Gothic" w:cs="Times New Roman"/>
          <w:b/>
          <w:sz w:val="24"/>
          <w:szCs w:val="24"/>
          <w:lang w:val="en-GB" w:eastAsia="pl-PL"/>
        </w:rPr>
        <w:t>Restore a positive team dynamic and focus on achieving the project’s goals without further delays.</w:t>
      </w:r>
    </w:p>
    <w:p w:rsidR="00E14872" w:rsidRDefault="00E14872" w:rsidP="00F76191">
      <w:pPr>
        <w:pStyle w:val="NormalnyWeb"/>
        <w:spacing w:before="0" w:beforeAutospacing="0" w:after="0" w:afterAutospacing="0"/>
        <w:ind w:left="357"/>
        <w:jc w:val="both"/>
        <w:textAlignment w:val="baseline"/>
        <w:rPr>
          <w:rFonts w:ascii="Century Gothic" w:hAnsi="Century Gothic"/>
          <w:b/>
          <w:color w:val="000000"/>
          <w:lang w:val="en-GB"/>
        </w:rPr>
      </w:pPr>
    </w:p>
    <w:p w:rsidR="00F76191" w:rsidRPr="009E600B" w:rsidRDefault="00E57C28" w:rsidP="00F76191">
      <w:pPr>
        <w:pStyle w:val="NormalnyWeb"/>
        <w:spacing w:before="0" w:beforeAutospacing="0" w:after="0" w:afterAutospacing="0"/>
        <w:ind w:left="357"/>
        <w:jc w:val="both"/>
        <w:textAlignment w:val="baseline"/>
        <w:rPr>
          <w:rFonts w:ascii="Century Gothic" w:hAnsi="Century Gothic"/>
          <w:b/>
          <w:color w:val="000000"/>
          <w:lang w:val="en-GB"/>
        </w:rPr>
      </w:pPr>
      <w:r>
        <w:rPr>
          <w:rFonts w:ascii="Century Gothic" w:hAnsi="Century Gothic"/>
          <w:b/>
          <w:color w:val="000000"/>
          <w:lang w:val="en-GB"/>
        </w:rPr>
        <w:t>2</w:t>
      </w:r>
      <w:r w:rsidR="00F76191" w:rsidRPr="009E600B">
        <w:rPr>
          <w:rFonts w:ascii="Century Gothic" w:hAnsi="Century Gothic"/>
          <w:b/>
          <w:color w:val="000000"/>
          <w:lang w:val="en-GB"/>
        </w:rPr>
        <w:t xml:space="preserve">. </w:t>
      </w:r>
      <w:r w:rsidR="00F76191">
        <w:rPr>
          <w:rFonts w:ascii="Century Gothic" w:hAnsi="Century Gothic"/>
          <w:b/>
          <w:color w:val="000000"/>
          <w:lang w:val="en-GB"/>
        </w:rPr>
        <w:t>W</w:t>
      </w:r>
      <w:r w:rsidR="00F76191" w:rsidRPr="009E600B">
        <w:rPr>
          <w:rFonts w:ascii="Century Gothic" w:hAnsi="Century Gothic"/>
          <w:b/>
          <w:color w:val="000000"/>
          <w:lang w:val="en-GB"/>
        </w:rPr>
        <w:t xml:space="preserve">hat changes do </w:t>
      </w:r>
      <w:r w:rsidR="00D216FF">
        <w:rPr>
          <w:rFonts w:ascii="Century Gothic" w:hAnsi="Century Gothic"/>
          <w:b/>
          <w:color w:val="000000"/>
          <w:lang w:val="en-GB"/>
        </w:rPr>
        <w:t>we</w:t>
      </w:r>
      <w:r w:rsidR="00F76191" w:rsidRPr="009E600B">
        <w:rPr>
          <w:rFonts w:ascii="Century Gothic" w:hAnsi="Century Gothic"/>
          <w:b/>
          <w:color w:val="000000"/>
          <w:lang w:val="en-GB"/>
        </w:rPr>
        <w:t xml:space="preserve"> expect after working on this issue?</w:t>
      </w:r>
    </w:p>
    <w:p w:rsidR="00E57C28" w:rsidRDefault="00E57C28" w:rsidP="00F76191">
      <w:pPr>
        <w:pStyle w:val="NormalnyWeb"/>
        <w:spacing w:before="0" w:beforeAutospacing="0" w:after="0" w:afterAutospacing="0"/>
        <w:ind w:left="357"/>
        <w:jc w:val="both"/>
        <w:textAlignment w:val="baseline"/>
        <w:rPr>
          <w:rFonts w:ascii="Century Gothic" w:hAnsi="Century Gothic"/>
          <w:b/>
          <w:color w:val="000000"/>
          <w:lang w:val="en-GB"/>
        </w:rPr>
      </w:pPr>
      <w:r>
        <w:rPr>
          <w:rFonts w:ascii="Century Gothic" w:hAnsi="Century Gothic"/>
          <w:b/>
          <w:color w:val="000000"/>
          <w:lang w:val="en-GB"/>
        </w:rPr>
        <w:t>3</w:t>
      </w:r>
      <w:r w:rsidR="00F76191" w:rsidRPr="009E600B">
        <w:rPr>
          <w:rFonts w:ascii="Century Gothic" w:hAnsi="Century Gothic"/>
          <w:b/>
          <w:color w:val="000000"/>
          <w:lang w:val="en-GB"/>
        </w:rPr>
        <w:t xml:space="preserve">. </w:t>
      </w:r>
      <w:r w:rsidR="00F76191">
        <w:rPr>
          <w:rFonts w:ascii="Century Gothic" w:hAnsi="Century Gothic"/>
          <w:b/>
          <w:color w:val="000000"/>
          <w:lang w:val="en-GB"/>
        </w:rPr>
        <w:t>H</w:t>
      </w:r>
      <w:r w:rsidR="00F76191" w:rsidRPr="009E600B">
        <w:rPr>
          <w:rFonts w:ascii="Century Gothic" w:hAnsi="Century Gothic"/>
          <w:b/>
          <w:color w:val="000000"/>
          <w:lang w:val="en-GB"/>
        </w:rPr>
        <w:t>ow can we measure the achievement of this goal</w:t>
      </w:r>
      <w:r>
        <w:rPr>
          <w:rFonts w:ascii="Century Gothic" w:hAnsi="Century Gothic"/>
          <w:b/>
          <w:color w:val="000000"/>
          <w:lang w:val="en-GB"/>
        </w:rPr>
        <w:t>?</w:t>
      </w:r>
      <w:r w:rsidR="00F76191" w:rsidRPr="009E600B">
        <w:rPr>
          <w:rFonts w:ascii="Century Gothic" w:hAnsi="Century Gothic"/>
          <w:b/>
          <w:color w:val="000000"/>
          <w:lang w:val="en-GB"/>
        </w:rPr>
        <w:t xml:space="preserve"> </w:t>
      </w:r>
    </w:p>
    <w:p w:rsidR="00F76191" w:rsidRDefault="00E57C28" w:rsidP="00F76191">
      <w:pPr>
        <w:pStyle w:val="NormalnyWeb"/>
        <w:spacing w:before="0" w:beforeAutospacing="0" w:after="0" w:afterAutospacing="0"/>
        <w:ind w:left="357"/>
        <w:jc w:val="both"/>
        <w:textAlignment w:val="baseline"/>
        <w:rPr>
          <w:rFonts w:ascii="Century Gothic" w:hAnsi="Century Gothic"/>
          <w:b/>
          <w:color w:val="000000"/>
          <w:lang w:val="en-GB"/>
        </w:rPr>
      </w:pPr>
      <w:r>
        <w:rPr>
          <w:rFonts w:ascii="Century Gothic" w:hAnsi="Century Gothic"/>
          <w:b/>
          <w:color w:val="000000"/>
          <w:lang w:val="en-GB"/>
        </w:rPr>
        <w:t>4</w:t>
      </w:r>
      <w:r w:rsidR="00F76191" w:rsidRPr="009E600B">
        <w:rPr>
          <w:rFonts w:ascii="Century Gothic" w:hAnsi="Century Gothic"/>
          <w:b/>
          <w:color w:val="000000"/>
          <w:lang w:val="en-GB"/>
        </w:rPr>
        <w:t xml:space="preserve">. </w:t>
      </w:r>
      <w:r w:rsidR="00F76191">
        <w:rPr>
          <w:rFonts w:ascii="Century Gothic" w:hAnsi="Century Gothic"/>
          <w:b/>
          <w:color w:val="000000"/>
          <w:lang w:val="en-GB"/>
        </w:rPr>
        <w:t>B</w:t>
      </w:r>
      <w:r w:rsidR="00F76191" w:rsidRPr="009E600B">
        <w:rPr>
          <w:rFonts w:ascii="Century Gothic" w:hAnsi="Century Gothic"/>
          <w:b/>
          <w:color w:val="000000"/>
          <w:lang w:val="en-GB"/>
        </w:rPr>
        <w:t xml:space="preserve">y what date do </w:t>
      </w:r>
      <w:r w:rsidR="00D216FF">
        <w:rPr>
          <w:rFonts w:ascii="Century Gothic" w:hAnsi="Century Gothic"/>
          <w:b/>
          <w:color w:val="000000"/>
          <w:lang w:val="en-GB"/>
        </w:rPr>
        <w:t>we</w:t>
      </w:r>
      <w:r w:rsidR="00F76191" w:rsidRPr="009E600B">
        <w:rPr>
          <w:rFonts w:ascii="Century Gothic" w:hAnsi="Century Gothic"/>
          <w:b/>
          <w:color w:val="000000"/>
          <w:lang w:val="en-GB"/>
        </w:rPr>
        <w:t xml:space="preserve"> want to achieve it?</w:t>
      </w:r>
    </w:p>
    <w:p w:rsidR="00F76191" w:rsidRPr="009E600B" w:rsidRDefault="00F76191" w:rsidP="00F76191">
      <w:pPr>
        <w:pStyle w:val="NormalnyWeb"/>
        <w:spacing w:before="0" w:beforeAutospacing="0" w:after="0" w:afterAutospacing="0"/>
        <w:ind w:left="357"/>
        <w:jc w:val="both"/>
        <w:textAlignment w:val="baseline"/>
        <w:rPr>
          <w:rFonts w:ascii="Century Gothic" w:hAnsi="Century Gothic"/>
          <w:b/>
          <w:color w:val="000000"/>
          <w:lang w:val="en-GB"/>
        </w:rPr>
      </w:pPr>
    </w:p>
    <w:p w:rsidR="00F76191" w:rsidRPr="005E4F61" w:rsidRDefault="00F76191" w:rsidP="00F76191">
      <w:pPr>
        <w:pStyle w:val="NormalnyWeb"/>
        <w:shd w:val="clear" w:color="auto" w:fill="2F5496" w:themeFill="accent5" w:themeFillShade="BF"/>
        <w:spacing w:before="0" w:beforeAutospacing="0" w:after="0" w:afterAutospacing="0"/>
        <w:jc w:val="both"/>
        <w:rPr>
          <w:rFonts w:ascii="Century Gothic" w:hAnsi="Century Gothic"/>
          <w:b/>
          <w:bCs/>
          <w:color w:val="000000"/>
          <w:lang w:val="en-GB"/>
        </w:rPr>
      </w:pPr>
      <w:r w:rsidRPr="005E4F61">
        <w:rPr>
          <w:rFonts w:ascii="Century Gothic" w:hAnsi="Century Gothic"/>
          <w:b/>
          <w:bCs/>
          <w:color w:val="000000"/>
          <w:lang w:val="en-GB"/>
        </w:rPr>
        <w:t>STAGE 2</w:t>
      </w:r>
    </w:p>
    <w:p w:rsidR="00F76191" w:rsidRPr="00B771A7" w:rsidRDefault="00F76191" w:rsidP="00F76191">
      <w:pPr>
        <w:pStyle w:val="NormalnyWeb"/>
        <w:spacing w:before="0" w:beforeAutospacing="0" w:after="0" w:afterAutospacing="0"/>
        <w:ind w:left="360"/>
        <w:jc w:val="both"/>
        <w:textAlignment w:val="baseline"/>
        <w:rPr>
          <w:rFonts w:ascii="Century Gothic" w:hAnsi="Century Gothic"/>
          <w:b/>
          <w:color w:val="000000"/>
          <w:lang w:val="en-GB"/>
        </w:rPr>
      </w:pPr>
    </w:p>
    <w:p w:rsidR="00F76191" w:rsidRPr="00B771A7" w:rsidRDefault="00F76191" w:rsidP="00F76191">
      <w:pPr>
        <w:pStyle w:val="NormalnyWeb"/>
        <w:spacing w:before="0" w:beforeAutospacing="0" w:after="0" w:afterAutospacing="0"/>
        <w:jc w:val="both"/>
        <w:rPr>
          <w:rFonts w:ascii="Century Gothic" w:hAnsi="Century Gothic"/>
          <w:color w:val="000000"/>
          <w:lang w:val="en-GB"/>
        </w:rPr>
      </w:pPr>
      <w:r w:rsidRPr="00B771A7">
        <w:rPr>
          <w:rFonts w:ascii="Century Gothic" w:hAnsi="Century Gothic"/>
          <w:color w:val="000000"/>
          <w:lang w:val="en-GB"/>
        </w:rPr>
        <w:t xml:space="preserve">The second stage of the GROW model concerns reality assessment. Reality assessment makes it possible to establish an objective baseline from which to start making the intended changes. Specific facts need to be established so that the </w:t>
      </w:r>
      <w:r w:rsidR="005749DC">
        <w:rPr>
          <w:rFonts w:ascii="Century Gothic" w:hAnsi="Century Gothic"/>
          <w:color w:val="000000"/>
          <w:lang w:val="en-GB"/>
        </w:rPr>
        <w:t>team members</w:t>
      </w:r>
      <w:r w:rsidRPr="00B771A7">
        <w:rPr>
          <w:rFonts w:ascii="Century Gothic" w:hAnsi="Century Gothic"/>
          <w:color w:val="000000"/>
          <w:lang w:val="en-GB"/>
        </w:rPr>
        <w:t xml:space="preserve"> does not rely only on </w:t>
      </w:r>
      <w:r w:rsidR="005749DC">
        <w:rPr>
          <w:rFonts w:ascii="Century Gothic" w:hAnsi="Century Gothic"/>
          <w:color w:val="000000"/>
          <w:lang w:val="en-GB"/>
        </w:rPr>
        <w:t>their</w:t>
      </w:r>
      <w:r w:rsidRPr="00B771A7">
        <w:rPr>
          <w:rFonts w:ascii="Century Gothic" w:hAnsi="Century Gothic"/>
          <w:color w:val="000000"/>
          <w:lang w:val="en-GB"/>
        </w:rPr>
        <w:t xml:space="preserve"> subjective impressions of reality. Examples of reality assessment questions are presented below:</w:t>
      </w:r>
    </w:p>
    <w:p w:rsidR="00F76191" w:rsidRPr="00B771A7" w:rsidRDefault="00F76191" w:rsidP="00F76191">
      <w:pPr>
        <w:pStyle w:val="NormalnyWeb"/>
        <w:spacing w:before="0" w:beforeAutospacing="0" w:after="0" w:afterAutospacing="0"/>
        <w:jc w:val="both"/>
        <w:rPr>
          <w:rFonts w:ascii="Century Gothic" w:hAnsi="Century Gothic"/>
          <w:color w:val="000000"/>
          <w:lang w:val="en-GB"/>
        </w:rPr>
      </w:pPr>
    </w:p>
    <w:p w:rsidR="00F76191" w:rsidRPr="00B771A7" w:rsidRDefault="00F76191" w:rsidP="00F76191">
      <w:pPr>
        <w:pStyle w:val="NormalnyWeb"/>
        <w:spacing w:before="0" w:beforeAutospacing="0" w:after="0" w:afterAutospacing="0"/>
        <w:ind w:left="357"/>
        <w:jc w:val="both"/>
        <w:textAlignment w:val="baseline"/>
        <w:rPr>
          <w:rFonts w:ascii="Century Gothic" w:hAnsi="Century Gothic"/>
          <w:b/>
          <w:color w:val="000000"/>
          <w:lang w:val="en-GB"/>
        </w:rPr>
      </w:pPr>
      <w:r w:rsidRPr="00B771A7">
        <w:rPr>
          <w:rFonts w:ascii="Century Gothic" w:hAnsi="Century Gothic"/>
          <w:b/>
          <w:color w:val="000000"/>
          <w:lang w:val="en-GB"/>
        </w:rPr>
        <w:t xml:space="preserve">1. </w:t>
      </w:r>
      <w:r>
        <w:rPr>
          <w:rFonts w:ascii="Century Gothic" w:hAnsi="Century Gothic"/>
          <w:b/>
          <w:color w:val="000000"/>
          <w:lang w:val="en-GB"/>
        </w:rPr>
        <w:t>W</w:t>
      </w:r>
      <w:r w:rsidRPr="00B771A7">
        <w:rPr>
          <w:rFonts w:ascii="Century Gothic" w:hAnsi="Century Gothic"/>
          <w:b/>
          <w:color w:val="000000"/>
          <w:lang w:val="en-GB"/>
        </w:rPr>
        <w:t>hat is happening now (what, who, when and how often)? What is the effect or outcome of this?</w:t>
      </w:r>
    </w:p>
    <w:p w:rsidR="00F76191" w:rsidRPr="00B771A7" w:rsidRDefault="001F5DE7" w:rsidP="00F76191">
      <w:pPr>
        <w:pStyle w:val="NormalnyWeb"/>
        <w:spacing w:before="0" w:beforeAutospacing="0" w:after="0" w:afterAutospacing="0"/>
        <w:ind w:left="357"/>
        <w:jc w:val="both"/>
        <w:textAlignment w:val="baseline"/>
        <w:rPr>
          <w:rFonts w:ascii="Century Gothic" w:hAnsi="Century Gothic"/>
          <w:b/>
          <w:color w:val="000000"/>
          <w:lang w:val="en-GB"/>
        </w:rPr>
      </w:pPr>
      <w:r>
        <w:rPr>
          <w:rFonts w:ascii="Century Gothic" w:hAnsi="Century Gothic"/>
          <w:b/>
          <w:color w:val="000000"/>
          <w:lang w:val="en-GB"/>
        </w:rPr>
        <w:t>2</w:t>
      </w:r>
      <w:r w:rsidR="00F76191" w:rsidRPr="00B771A7">
        <w:rPr>
          <w:rFonts w:ascii="Century Gothic" w:hAnsi="Century Gothic"/>
          <w:b/>
          <w:color w:val="000000"/>
          <w:lang w:val="en-GB"/>
        </w:rPr>
        <w:t xml:space="preserve">. </w:t>
      </w:r>
      <w:r w:rsidR="00F76191">
        <w:rPr>
          <w:rFonts w:ascii="Century Gothic" w:hAnsi="Century Gothic"/>
          <w:b/>
          <w:color w:val="000000"/>
          <w:lang w:val="en-GB"/>
        </w:rPr>
        <w:t>O</w:t>
      </w:r>
      <w:r w:rsidR="00F76191" w:rsidRPr="00B771A7">
        <w:rPr>
          <w:rFonts w:ascii="Century Gothic" w:hAnsi="Century Gothic"/>
          <w:b/>
          <w:color w:val="000000"/>
          <w:lang w:val="en-GB"/>
        </w:rPr>
        <w:t xml:space="preserve">n a scale of one to ten, where are </w:t>
      </w:r>
      <w:r w:rsidR="005749DC">
        <w:rPr>
          <w:rFonts w:ascii="Century Gothic" w:hAnsi="Century Gothic"/>
          <w:b/>
          <w:color w:val="000000"/>
          <w:lang w:val="en-GB"/>
        </w:rPr>
        <w:t xml:space="preserve">we </w:t>
      </w:r>
      <w:r>
        <w:rPr>
          <w:rFonts w:ascii="Century Gothic" w:hAnsi="Century Gothic"/>
          <w:b/>
          <w:color w:val="000000"/>
          <w:lang w:val="en-GB"/>
        </w:rPr>
        <w:t>when it comes to solving this issue</w:t>
      </w:r>
      <w:r w:rsidR="00F76191" w:rsidRPr="00B771A7">
        <w:rPr>
          <w:rFonts w:ascii="Century Gothic" w:hAnsi="Century Gothic"/>
          <w:b/>
          <w:color w:val="000000"/>
          <w:lang w:val="en-GB"/>
        </w:rPr>
        <w:t>?</w:t>
      </w:r>
    </w:p>
    <w:p w:rsidR="00F76191" w:rsidRDefault="00F76191" w:rsidP="00F76191">
      <w:pPr>
        <w:pStyle w:val="NormalnyWeb"/>
        <w:spacing w:before="0" w:beforeAutospacing="0" w:after="0" w:afterAutospacing="0"/>
        <w:ind w:left="357"/>
        <w:jc w:val="both"/>
        <w:textAlignment w:val="baseline"/>
        <w:rPr>
          <w:rFonts w:ascii="Century Gothic" w:hAnsi="Century Gothic"/>
          <w:b/>
          <w:color w:val="000000"/>
          <w:lang w:val="en-GB"/>
        </w:rPr>
      </w:pPr>
    </w:p>
    <w:p w:rsidR="00F76191" w:rsidRDefault="00F76191" w:rsidP="00F76191">
      <w:pPr>
        <w:pStyle w:val="NormalnyWeb"/>
        <w:spacing w:before="0" w:beforeAutospacing="0" w:after="0" w:afterAutospacing="0"/>
        <w:ind w:left="357"/>
        <w:jc w:val="both"/>
        <w:textAlignment w:val="baseline"/>
        <w:rPr>
          <w:rFonts w:ascii="Century Gothic" w:hAnsi="Century Gothic"/>
          <w:b/>
          <w:color w:val="000000"/>
          <w:lang w:val="en-GB"/>
        </w:rPr>
      </w:pPr>
    </w:p>
    <w:p w:rsidR="00EA6595" w:rsidRDefault="00EA6595" w:rsidP="00F76191">
      <w:pPr>
        <w:pStyle w:val="NormalnyWeb"/>
        <w:spacing w:before="0" w:beforeAutospacing="0" w:after="0" w:afterAutospacing="0"/>
        <w:ind w:left="357"/>
        <w:jc w:val="both"/>
        <w:textAlignment w:val="baseline"/>
        <w:rPr>
          <w:rFonts w:ascii="Century Gothic" w:hAnsi="Century Gothic"/>
          <w:b/>
          <w:color w:val="000000"/>
          <w:lang w:val="en-GB"/>
        </w:rPr>
      </w:pPr>
    </w:p>
    <w:p w:rsidR="00EA6595" w:rsidRDefault="00EA6595" w:rsidP="00F76191">
      <w:pPr>
        <w:pStyle w:val="NormalnyWeb"/>
        <w:spacing w:before="0" w:beforeAutospacing="0" w:after="0" w:afterAutospacing="0"/>
        <w:ind w:left="357"/>
        <w:jc w:val="both"/>
        <w:textAlignment w:val="baseline"/>
        <w:rPr>
          <w:rFonts w:ascii="Century Gothic" w:hAnsi="Century Gothic"/>
          <w:b/>
          <w:color w:val="000000"/>
          <w:lang w:val="en-GB"/>
        </w:rPr>
      </w:pPr>
    </w:p>
    <w:p w:rsidR="00EA6595" w:rsidRDefault="00EA6595" w:rsidP="00F76191">
      <w:pPr>
        <w:pStyle w:val="NormalnyWeb"/>
        <w:spacing w:before="0" w:beforeAutospacing="0" w:after="0" w:afterAutospacing="0"/>
        <w:ind w:left="357"/>
        <w:jc w:val="both"/>
        <w:textAlignment w:val="baseline"/>
        <w:rPr>
          <w:rFonts w:ascii="Century Gothic" w:hAnsi="Century Gothic"/>
          <w:b/>
          <w:color w:val="000000"/>
          <w:lang w:val="en-GB"/>
        </w:rPr>
      </w:pPr>
    </w:p>
    <w:p w:rsidR="00EA6595" w:rsidRDefault="00EA6595" w:rsidP="00F76191">
      <w:pPr>
        <w:pStyle w:val="NormalnyWeb"/>
        <w:spacing w:before="0" w:beforeAutospacing="0" w:after="0" w:afterAutospacing="0"/>
        <w:ind w:left="357"/>
        <w:jc w:val="both"/>
        <w:textAlignment w:val="baseline"/>
        <w:rPr>
          <w:rFonts w:ascii="Century Gothic" w:hAnsi="Century Gothic"/>
          <w:b/>
          <w:color w:val="000000"/>
          <w:lang w:val="en-GB"/>
        </w:rPr>
      </w:pPr>
    </w:p>
    <w:p w:rsidR="00EA6595" w:rsidRDefault="00EA6595" w:rsidP="00F76191">
      <w:pPr>
        <w:pStyle w:val="NormalnyWeb"/>
        <w:spacing w:before="0" w:beforeAutospacing="0" w:after="0" w:afterAutospacing="0"/>
        <w:ind w:left="357"/>
        <w:jc w:val="both"/>
        <w:textAlignment w:val="baseline"/>
        <w:rPr>
          <w:rFonts w:ascii="Century Gothic" w:hAnsi="Century Gothic"/>
          <w:b/>
          <w:color w:val="000000"/>
          <w:lang w:val="en-GB"/>
        </w:rPr>
      </w:pPr>
    </w:p>
    <w:p w:rsidR="00EA6595" w:rsidRDefault="00EA6595" w:rsidP="00F76191">
      <w:pPr>
        <w:pStyle w:val="NormalnyWeb"/>
        <w:spacing w:before="0" w:beforeAutospacing="0" w:after="0" w:afterAutospacing="0"/>
        <w:ind w:left="357"/>
        <w:jc w:val="both"/>
        <w:textAlignment w:val="baseline"/>
        <w:rPr>
          <w:rFonts w:ascii="Century Gothic" w:hAnsi="Century Gothic"/>
          <w:b/>
          <w:color w:val="000000"/>
          <w:lang w:val="en-GB"/>
        </w:rPr>
      </w:pPr>
    </w:p>
    <w:p w:rsidR="00EA6595" w:rsidRDefault="00EA6595" w:rsidP="00F76191">
      <w:pPr>
        <w:pStyle w:val="NormalnyWeb"/>
        <w:spacing w:before="0" w:beforeAutospacing="0" w:after="0" w:afterAutospacing="0"/>
        <w:ind w:left="357"/>
        <w:jc w:val="both"/>
        <w:textAlignment w:val="baseline"/>
        <w:rPr>
          <w:rFonts w:ascii="Century Gothic" w:hAnsi="Century Gothic"/>
          <w:b/>
          <w:color w:val="000000"/>
          <w:lang w:val="en-GB"/>
        </w:rPr>
      </w:pPr>
    </w:p>
    <w:p w:rsidR="00EA6595" w:rsidRDefault="00EA6595" w:rsidP="00F76191">
      <w:pPr>
        <w:pStyle w:val="NormalnyWeb"/>
        <w:spacing w:before="0" w:beforeAutospacing="0" w:after="0" w:afterAutospacing="0"/>
        <w:ind w:left="357"/>
        <w:jc w:val="both"/>
        <w:textAlignment w:val="baseline"/>
        <w:rPr>
          <w:rFonts w:ascii="Century Gothic" w:hAnsi="Century Gothic"/>
          <w:b/>
          <w:color w:val="000000"/>
          <w:lang w:val="en-GB"/>
        </w:rPr>
      </w:pPr>
    </w:p>
    <w:p w:rsidR="00F76191" w:rsidRDefault="00F76191" w:rsidP="00F76191">
      <w:pPr>
        <w:pStyle w:val="NormalnyWeb"/>
        <w:spacing w:before="0" w:beforeAutospacing="0" w:after="0" w:afterAutospacing="0"/>
        <w:ind w:left="357"/>
        <w:jc w:val="both"/>
        <w:textAlignment w:val="baseline"/>
        <w:rPr>
          <w:rFonts w:ascii="Century Gothic" w:hAnsi="Century Gothic"/>
          <w:b/>
          <w:color w:val="000000"/>
          <w:lang w:val="en-GB"/>
        </w:rPr>
      </w:pPr>
    </w:p>
    <w:p w:rsidR="00F76191" w:rsidRPr="00B771A7" w:rsidRDefault="00F76191" w:rsidP="00F76191">
      <w:pPr>
        <w:pStyle w:val="NormalnyWeb"/>
        <w:spacing w:before="0" w:beforeAutospacing="0" w:after="0" w:afterAutospacing="0"/>
        <w:ind w:left="357"/>
        <w:jc w:val="both"/>
        <w:textAlignment w:val="baseline"/>
        <w:rPr>
          <w:rFonts w:ascii="Century Gothic" w:hAnsi="Century Gothic"/>
          <w:b/>
          <w:color w:val="000000"/>
          <w:lang w:val="en-GB"/>
        </w:rPr>
      </w:pPr>
    </w:p>
    <w:p w:rsidR="00F76191" w:rsidRPr="00124D53" w:rsidRDefault="00F76191" w:rsidP="00F76191">
      <w:pPr>
        <w:pStyle w:val="NormalnyWeb"/>
        <w:shd w:val="clear" w:color="auto" w:fill="2F5496" w:themeFill="accent5" w:themeFillShade="BF"/>
        <w:spacing w:before="0" w:beforeAutospacing="0" w:after="0" w:afterAutospacing="0"/>
        <w:ind w:left="360"/>
        <w:jc w:val="both"/>
        <w:rPr>
          <w:rFonts w:ascii="Century Gothic" w:hAnsi="Century Gothic"/>
          <w:b/>
          <w:bCs/>
          <w:color w:val="000000"/>
          <w:lang w:val="en-GB"/>
        </w:rPr>
      </w:pPr>
      <w:r w:rsidRPr="00124D53">
        <w:rPr>
          <w:rFonts w:ascii="Century Gothic" w:hAnsi="Century Gothic"/>
          <w:b/>
          <w:bCs/>
          <w:color w:val="000000"/>
          <w:lang w:val="en-GB"/>
        </w:rPr>
        <w:t>STAGE 3</w:t>
      </w:r>
    </w:p>
    <w:p w:rsidR="00F76191" w:rsidRPr="00124D53" w:rsidRDefault="00F76191" w:rsidP="00F76191">
      <w:pPr>
        <w:pStyle w:val="NormalnyWeb"/>
        <w:spacing w:before="0" w:beforeAutospacing="0" w:after="0" w:afterAutospacing="0"/>
        <w:ind w:left="360"/>
        <w:jc w:val="both"/>
        <w:rPr>
          <w:rFonts w:ascii="Century Gothic" w:hAnsi="Century Gothic"/>
          <w:color w:val="000000"/>
          <w:lang w:val="en-GB"/>
        </w:rPr>
      </w:pPr>
    </w:p>
    <w:p w:rsidR="00F76191" w:rsidRDefault="00F76191" w:rsidP="00F76191">
      <w:pPr>
        <w:pStyle w:val="NormalnyWeb"/>
        <w:spacing w:before="0" w:beforeAutospacing="0" w:after="0" w:afterAutospacing="0"/>
        <w:ind w:left="360"/>
        <w:jc w:val="both"/>
        <w:rPr>
          <w:rFonts w:ascii="Century Gothic" w:hAnsi="Century Gothic"/>
          <w:color w:val="000000"/>
          <w:lang w:val="en-GB"/>
        </w:rPr>
      </w:pPr>
      <w:r w:rsidRPr="00B771A7">
        <w:rPr>
          <w:rFonts w:ascii="Century Gothic" w:hAnsi="Century Gothic"/>
          <w:color w:val="000000"/>
          <w:lang w:val="en-GB"/>
        </w:rPr>
        <w:lastRenderedPageBreak/>
        <w:t xml:space="preserve">The next stage of the GROW model is options. This is the stage of creative thinking to develop several options for solutions. </w:t>
      </w:r>
      <w:r w:rsidRPr="00124D53">
        <w:rPr>
          <w:rFonts w:ascii="Century Gothic" w:hAnsi="Century Gothic"/>
          <w:color w:val="000000"/>
          <w:lang w:val="en-GB"/>
        </w:rPr>
        <w:t>Examples of questions about options are: </w:t>
      </w:r>
    </w:p>
    <w:p w:rsidR="00F76191" w:rsidRPr="00124D53" w:rsidRDefault="00F76191" w:rsidP="00F76191">
      <w:pPr>
        <w:pStyle w:val="NormalnyWeb"/>
        <w:spacing w:before="0" w:beforeAutospacing="0" w:after="0" w:afterAutospacing="0"/>
        <w:ind w:left="360"/>
        <w:jc w:val="both"/>
        <w:rPr>
          <w:rFonts w:ascii="Century Gothic" w:hAnsi="Century Gothic"/>
          <w:lang w:val="en-GB"/>
        </w:rPr>
      </w:pPr>
    </w:p>
    <w:p w:rsidR="001F5DE7" w:rsidRPr="00EA6595" w:rsidRDefault="00F76191" w:rsidP="00F76191">
      <w:pPr>
        <w:pStyle w:val="NormalnyWeb"/>
        <w:spacing w:before="0" w:beforeAutospacing="0" w:after="0" w:afterAutospacing="0"/>
        <w:ind w:left="357"/>
        <w:jc w:val="both"/>
        <w:textAlignment w:val="baseline"/>
        <w:rPr>
          <w:rFonts w:ascii="Century Gothic" w:hAnsi="Century Gothic"/>
          <w:b/>
          <w:lang w:val="en-GB"/>
        </w:rPr>
      </w:pPr>
      <w:r w:rsidRPr="00EA6595">
        <w:rPr>
          <w:rFonts w:ascii="Century Gothic" w:hAnsi="Century Gothic"/>
          <w:b/>
          <w:color w:val="000000"/>
          <w:shd w:val="clear" w:color="auto" w:fill="FFFFFF"/>
          <w:lang w:val="en-GB"/>
        </w:rPr>
        <w:t xml:space="preserve">1. </w:t>
      </w:r>
      <w:r w:rsidR="001F5DE7" w:rsidRPr="00EA6595">
        <w:rPr>
          <w:rFonts w:ascii="Century Gothic" w:hAnsi="Century Gothic"/>
          <w:b/>
          <w:lang w:val="en-GB"/>
        </w:rPr>
        <w:t>What are the potential ways to move forward?</w:t>
      </w:r>
    </w:p>
    <w:p w:rsidR="00F76191" w:rsidRPr="00EA6595" w:rsidRDefault="00F76191" w:rsidP="00F76191">
      <w:pPr>
        <w:pStyle w:val="NormalnyWeb"/>
        <w:spacing w:before="0" w:beforeAutospacing="0" w:after="0" w:afterAutospacing="0"/>
        <w:ind w:left="357"/>
        <w:jc w:val="both"/>
        <w:textAlignment w:val="baseline"/>
        <w:rPr>
          <w:rFonts w:ascii="Century Gothic" w:hAnsi="Century Gothic"/>
          <w:b/>
          <w:color w:val="000000"/>
          <w:lang w:val="en-GB"/>
        </w:rPr>
      </w:pPr>
      <w:r w:rsidRPr="00EA6595">
        <w:rPr>
          <w:rFonts w:ascii="Century Gothic" w:hAnsi="Century Gothic"/>
          <w:b/>
          <w:color w:val="000000"/>
          <w:lang w:val="en-GB"/>
        </w:rPr>
        <w:t xml:space="preserve">2. What </w:t>
      </w:r>
      <w:r w:rsidR="001F5DE7" w:rsidRPr="00EA6595">
        <w:rPr>
          <w:rFonts w:ascii="Century Gothic" w:hAnsi="Century Gothic"/>
          <w:b/>
          <w:color w:val="000000"/>
          <w:lang w:val="en-GB"/>
        </w:rPr>
        <w:t>shall we do</w:t>
      </w:r>
      <w:r w:rsidRPr="00EA6595">
        <w:rPr>
          <w:rFonts w:ascii="Century Gothic" w:hAnsi="Century Gothic"/>
          <w:b/>
          <w:color w:val="000000"/>
          <w:lang w:val="en-GB"/>
        </w:rPr>
        <w:t xml:space="preserve"> to do to get a better result (or get closer to </w:t>
      </w:r>
      <w:r w:rsidR="005D3182" w:rsidRPr="00EA6595">
        <w:rPr>
          <w:rFonts w:ascii="Century Gothic" w:hAnsi="Century Gothic"/>
          <w:b/>
          <w:color w:val="000000"/>
          <w:lang w:val="en-GB"/>
        </w:rPr>
        <w:t>the</w:t>
      </w:r>
      <w:r w:rsidRPr="00EA6595">
        <w:rPr>
          <w:rFonts w:ascii="Century Gothic" w:hAnsi="Century Gothic"/>
          <w:b/>
          <w:color w:val="000000"/>
          <w:lang w:val="en-GB"/>
        </w:rPr>
        <w:t xml:space="preserve"> goal)?</w:t>
      </w:r>
    </w:p>
    <w:p w:rsidR="00F76191" w:rsidRPr="00EA6595" w:rsidRDefault="00F76191" w:rsidP="00F76191">
      <w:pPr>
        <w:pStyle w:val="NormalnyWeb"/>
        <w:spacing w:before="0" w:beforeAutospacing="0" w:after="0" w:afterAutospacing="0"/>
        <w:ind w:left="357"/>
        <w:jc w:val="both"/>
        <w:textAlignment w:val="baseline"/>
        <w:rPr>
          <w:rFonts w:ascii="Century Gothic" w:hAnsi="Century Gothic"/>
          <w:b/>
          <w:color w:val="000000"/>
          <w:lang w:val="en-GB"/>
        </w:rPr>
      </w:pPr>
      <w:r w:rsidRPr="00EA6595">
        <w:rPr>
          <w:rFonts w:ascii="Century Gothic" w:hAnsi="Century Gothic"/>
          <w:b/>
          <w:color w:val="000000"/>
          <w:lang w:val="en-GB"/>
        </w:rPr>
        <w:t>3. Who else can help us?</w:t>
      </w:r>
    </w:p>
    <w:p w:rsidR="00F76191" w:rsidRPr="00EA6595" w:rsidRDefault="00F76191" w:rsidP="00F76191">
      <w:pPr>
        <w:pStyle w:val="NormalnyWeb"/>
        <w:spacing w:before="0" w:beforeAutospacing="0" w:after="0" w:afterAutospacing="0"/>
        <w:ind w:left="357"/>
        <w:jc w:val="both"/>
        <w:textAlignment w:val="baseline"/>
        <w:rPr>
          <w:rFonts w:ascii="Century Gothic" w:hAnsi="Century Gothic"/>
          <w:b/>
          <w:color w:val="000000"/>
          <w:lang w:val="en-GB"/>
        </w:rPr>
      </w:pPr>
      <w:r w:rsidRPr="00EA6595">
        <w:rPr>
          <w:rFonts w:ascii="Century Gothic" w:hAnsi="Century Gothic"/>
          <w:b/>
          <w:color w:val="000000"/>
          <w:lang w:val="en-GB"/>
        </w:rPr>
        <w:t>4. What would happen if we did nothing?</w:t>
      </w:r>
    </w:p>
    <w:p w:rsidR="00F76191" w:rsidRPr="00EA6595" w:rsidRDefault="00EA6595" w:rsidP="00F76191">
      <w:pPr>
        <w:pStyle w:val="NormalnyWeb"/>
        <w:spacing w:before="0" w:beforeAutospacing="0" w:after="0" w:afterAutospacing="0"/>
        <w:ind w:left="357"/>
        <w:jc w:val="both"/>
        <w:textAlignment w:val="baseline"/>
        <w:rPr>
          <w:rFonts w:ascii="Century Gothic" w:hAnsi="Century Gothic"/>
          <w:b/>
          <w:color w:val="000000"/>
          <w:lang w:val="en-GB"/>
        </w:rPr>
      </w:pPr>
      <w:r w:rsidRPr="00EA6595">
        <w:rPr>
          <w:rFonts w:ascii="Century Gothic" w:hAnsi="Century Gothic"/>
          <w:b/>
          <w:color w:val="000000"/>
          <w:lang w:val="en-GB"/>
        </w:rPr>
        <w:t>5</w:t>
      </w:r>
      <w:r w:rsidR="00F76191" w:rsidRPr="00EA6595">
        <w:rPr>
          <w:rFonts w:ascii="Century Gothic" w:hAnsi="Century Gothic"/>
          <w:b/>
          <w:color w:val="000000"/>
          <w:lang w:val="en-GB"/>
        </w:rPr>
        <w:t>. Which option do you think is ready to be implemented?</w:t>
      </w:r>
    </w:p>
    <w:p w:rsidR="00F76191" w:rsidRPr="00EA6595" w:rsidRDefault="00EA6595" w:rsidP="00F76191">
      <w:pPr>
        <w:pStyle w:val="NormalnyWeb"/>
        <w:spacing w:before="0" w:beforeAutospacing="0" w:after="0" w:afterAutospacing="0"/>
        <w:ind w:left="357"/>
        <w:jc w:val="both"/>
        <w:textAlignment w:val="baseline"/>
        <w:rPr>
          <w:rFonts w:ascii="Century Gothic" w:hAnsi="Century Gothic"/>
          <w:b/>
          <w:color w:val="000000"/>
          <w:lang w:val="en-GB"/>
        </w:rPr>
      </w:pPr>
      <w:r w:rsidRPr="00EA6595">
        <w:rPr>
          <w:rFonts w:ascii="Century Gothic" w:hAnsi="Century Gothic"/>
          <w:b/>
          <w:color w:val="000000"/>
          <w:lang w:val="en-GB"/>
        </w:rPr>
        <w:t>6</w:t>
      </w:r>
      <w:r w:rsidR="00F76191" w:rsidRPr="00EA6595">
        <w:rPr>
          <w:rFonts w:ascii="Century Gothic" w:hAnsi="Century Gothic"/>
          <w:b/>
          <w:color w:val="000000"/>
          <w:lang w:val="en-GB"/>
        </w:rPr>
        <w:t>. Who do you know who has solved a similar situation?</w:t>
      </w:r>
    </w:p>
    <w:p w:rsidR="00F76191" w:rsidRPr="00EA6595" w:rsidRDefault="00EA6595" w:rsidP="00F76191">
      <w:pPr>
        <w:pStyle w:val="NormalnyWeb"/>
        <w:spacing w:before="0" w:beforeAutospacing="0" w:after="0" w:afterAutospacing="0"/>
        <w:ind w:left="357"/>
        <w:jc w:val="both"/>
        <w:textAlignment w:val="baseline"/>
        <w:rPr>
          <w:rFonts w:ascii="Century Gothic" w:hAnsi="Century Gothic"/>
          <w:b/>
          <w:color w:val="000000"/>
          <w:lang w:val="en-GB"/>
        </w:rPr>
      </w:pPr>
      <w:r w:rsidRPr="00EA6595">
        <w:rPr>
          <w:rFonts w:ascii="Century Gothic" w:hAnsi="Century Gothic"/>
          <w:b/>
          <w:color w:val="000000"/>
          <w:lang w:val="en-GB"/>
        </w:rPr>
        <w:t>7</w:t>
      </w:r>
      <w:r w:rsidR="00F76191" w:rsidRPr="00EA6595">
        <w:rPr>
          <w:rFonts w:ascii="Century Gothic" w:hAnsi="Century Gothic"/>
          <w:b/>
          <w:color w:val="000000"/>
          <w:lang w:val="en-GB"/>
        </w:rPr>
        <w:t>. What else?</w:t>
      </w:r>
    </w:p>
    <w:p w:rsidR="00F76191" w:rsidRPr="00581780" w:rsidRDefault="00F76191" w:rsidP="00F76191">
      <w:pPr>
        <w:pStyle w:val="NormalnyWeb"/>
        <w:spacing w:before="0" w:beforeAutospacing="0" w:after="0" w:afterAutospacing="0"/>
        <w:ind w:left="357"/>
        <w:jc w:val="both"/>
        <w:textAlignment w:val="baseline"/>
        <w:rPr>
          <w:rFonts w:ascii="Century Gothic" w:hAnsi="Century Gothic"/>
          <w:b/>
          <w:color w:val="000000"/>
          <w:lang w:val="en-GB"/>
        </w:rPr>
      </w:pPr>
    </w:p>
    <w:p w:rsidR="00F76191" w:rsidRPr="005E4F61" w:rsidRDefault="00F76191" w:rsidP="00F76191">
      <w:pPr>
        <w:pStyle w:val="NormalnyWeb"/>
        <w:shd w:val="clear" w:color="auto" w:fill="2F5496" w:themeFill="accent5" w:themeFillShade="BF"/>
        <w:spacing w:before="0" w:beforeAutospacing="0" w:after="0" w:afterAutospacing="0"/>
        <w:ind w:left="360"/>
        <w:jc w:val="both"/>
        <w:rPr>
          <w:rFonts w:ascii="Century Gothic" w:hAnsi="Century Gothic"/>
          <w:b/>
          <w:bCs/>
          <w:color w:val="000000"/>
          <w:lang w:val="en-GB"/>
        </w:rPr>
      </w:pPr>
      <w:r w:rsidRPr="005E4F61">
        <w:rPr>
          <w:rFonts w:ascii="Century Gothic" w:hAnsi="Century Gothic"/>
          <w:b/>
          <w:bCs/>
          <w:color w:val="000000"/>
          <w:lang w:val="en-GB"/>
        </w:rPr>
        <w:t>STAGE 4</w:t>
      </w:r>
    </w:p>
    <w:p w:rsidR="00F76191" w:rsidRPr="00581780" w:rsidRDefault="00F76191" w:rsidP="00F76191">
      <w:pPr>
        <w:pStyle w:val="NormalnyWeb"/>
        <w:spacing w:after="0"/>
        <w:ind w:left="360"/>
        <w:jc w:val="both"/>
        <w:rPr>
          <w:rFonts w:ascii="Century Gothic" w:hAnsi="Century Gothic"/>
          <w:lang w:val="en-GB"/>
        </w:rPr>
      </w:pPr>
      <w:r w:rsidRPr="00581780">
        <w:rPr>
          <w:rFonts w:ascii="Century Gothic" w:hAnsi="Century Gothic"/>
          <w:color w:val="000000"/>
          <w:shd w:val="clear" w:color="auto" w:fill="FFFFFF"/>
          <w:lang w:val="en-GB"/>
        </w:rPr>
        <w:t xml:space="preserve">The final stage of the </w:t>
      </w:r>
      <w:r w:rsidR="00612476">
        <w:rPr>
          <w:rFonts w:ascii="Century Gothic" w:hAnsi="Century Gothic"/>
          <w:color w:val="000000"/>
          <w:shd w:val="clear" w:color="auto" w:fill="FFFFFF"/>
          <w:lang w:val="en-GB"/>
        </w:rPr>
        <w:t>GROW model</w:t>
      </w:r>
      <w:r w:rsidRPr="00581780">
        <w:rPr>
          <w:rFonts w:ascii="Century Gothic" w:hAnsi="Century Gothic"/>
          <w:color w:val="000000"/>
          <w:shd w:val="clear" w:color="auto" w:fill="FFFFFF"/>
          <w:lang w:val="en-GB"/>
        </w:rPr>
        <w:t xml:space="preserve"> is the stage of will or and intentions. This stage consists of two elements: action plan and will. In other words, this step allows you to translate preferred solutions into concrete actions that guarantee the </w:t>
      </w:r>
      <w:r>
        <w:rPr>
          <w:rFonts w:ascii="Century Gothic" w:hAnsi="Century Gothic"/>
          <w:color w:val="000000"/>
          <w:shd w:val="clear" w:color="auto" w:fill="FFFFFF"/>
          <w:lang w:val="en-GB"/>
        </w:rPr>
        <w:t>team</w:t>
      </w:r>
      <w:r w:rsidRPr="00581780">
        <w:rPr>
          <w:rFonts w:ascii="Century Gothic" w:hAnsi="Century Gothic"/>
          <w:color w:val="000000"/>
          <w:shd w:val="clear" w:color="auto" w:fill="FFFFFF"/>
          <w:lang w:val="en-GB"/>
        </w:rPr>
        <w:t>'s commitment.</w:t>
      </w:r>
      <w:r>
        <w:rPr>
          <w:rFonts w:ascii="Century Gothic" w:hAnsi="Century Gothic"/>
          <w:color w:val="000000"/>
          <w:shd w:val="clear" w:color="auto" w:fill="FFFFFF"/>
          <w:lang w:val="en-GB"/>
        </w:rPr>
        <w:t xml:space="preserve"> </w:t>
      </w:r>
      <w:r w:rsidRPr="00581780">
        <w:rPr>
          <w:rFonts w:ascii="Century Gothic" w:hAnsi="Century Gothic"/>
          <w:color w:val="000000"/>
          <w:shd w:val="clear" w:color="auto" w:fill="FFFFFF"/>
          <w:lang w:val="en-GB"/>
        </w:rPr>
        <w:t xml:space="preserve">Examples of questions about </w:t>
      </w:r>
      <w:r>
        <w:rPr>
          <w:rFonts w:ascii="Century Gothic" w:hAnsi="Century Gothic"/>
          <w:color w:val="000000"/>
          <w:shd w:val="clear" w:color="auto" w:fill="FFFFFF"/>
          <w:lang w:val="en-GB"/>
        </w:rPr>
        <w:t>“</w:t>
      </w:r>
      <w:r w:rsidRPr="00581780">
        <w:rPr>
          <w:rFonts w:ascii="Century Gothic" w:hAnsi="Century Gothic"/>
          <w:color w:val="000000"/>
          <w:shd w:val="clear" w:color="auto" w:fill="FFFFFF"/>
          <w:lang w:val="en-GB"/>
        </w:rPr>
        <w:t xml:space="preserve">will </w:t>
      </w:r>
      <w:r>
        <w:rPr>
          <w:rFonts w:ascii="Century Gothic" w:hAnsi="Century Gothic"/>
          <w:color w:val="000000"/>
          <w:shd w:val="clear" w:color="auto" w:fill="FFFFFF"/>
          <w:lang w:val="en-GB"/>
        </w:rPr>
        <w:t>“</w:t>
      </w:r>
      <w:r w:rsidRPr="00581780">
        <w:rPr>
          <w:rFonts w:ascii="Century Gothic" w:hAnsi="Century Gothic"/>
          <w:color w:val="000000"/>
          <w:shd w:val="clear" w:color="auto" w:fill="FFFFFF"/>
          <w:lang w:val="en-GB"/>
        </w:rPr>
        <w:t>are:</w:t>
      </w:r>
    </w:p>
    <w:p w:rsidR="00F76191" w:rsidRPr="005E4F61" w:rsidRDefault="00F76191" w:rsidP="00F76191">
      <w:pPr>
        <w:pStyle w:val="NormalnyWeb"/>
        <w:spacing w:before="0" w:beforeAutospacing="0" w:after="0" w:afterAutospacing="0"/>
        <w:ind w:left="357"/>
        <w:jc w:val="both"/>
        <w:textAlignment w:val="baseline"/>
        <w:rPr>
          <w:rFonts w:ascii="Century Gothic" w:hAnsi="Century Gothic"/>
          <w:b/>
          <w:color w:val="000000"/>
          <w:lang w:val="en-GB"/>
        </w:rPr>
      </w:pPr>
      <w:r w:rsidRPr="005E4F61">
        <w:rPr>
          <w:rFonts w:ascii="Century Gothic" w:hAnsi="Century Gothic"/>
          <w:b/>
          <w:color w:val="000000"/>
          <w:shd w:val="clear" w:color="auto" w:fill="FFFFFF"/>
          <w:lang w:val="en-GB"/>
        </w:rPr>
        <w:t xml:space="preserve">1. </w:t>
      </w:r>
      <w:r>
        <w:rPr>
          <w:rFonts w:ascii="Century Gothic" w:hAnsi="Century Gothic"/>
          <w:b/>
          <w:color w:val="000000"/>
          <w:lang w:val="en-GB"/>
        </w:rPr>
        <w:t>W</w:t>
      </w:r>
      <w:r w:rsidRPr="005E4F61">
        <w:rPr>
          <w:rFonts w:ascii="Century Gothic" w:hAnsi="Century Gothic"/>
          <w:b/>
          <w:color w:val="000000"/>
          <w:lang w:val="en-GB"/>
        </w:rPr>
        <w:t xml:space="preserve">hich option do </w:t>
      </w:r>
      <w:r>
        <w:rPr>
          <w:rFonts w:ascii="Century Gothic" w:hAnsi="Century Gothic"/>
          <w:b/>
          <w:color w:val="000000"/>
          <w:lang w:val="en-GB"/>
        </w:rPr>
        <w:t>we</w:t>
      </w:r>
      <w:r w:rsidRPr="005E4F61">
        <w:rPr>
          <w:rFonts w:ascii="Century Gothic" w:hAnsi="Century Gothic"/>
          <w:b/>
          <w:color w:val="000000"/>
          <w:lang w:val="en-GB"/>
        </w:rPr>
        <w:t xml:space="preserve"> want to pursue?</w:t>
      </w:r>
    </w:p>
    <w:p w:rsidR="00F76191" w:rsidRPr="005E4F61" w:rsidRDefault="00F76191" w:rsidP="00F76191">
      <w:pPr>
        <w:pStyle w:val="NormalnyWeb"/>
        <w:spacing w:before="0" w:beforeAutospacing="0" w:after="0" w:afterAutospacing="0"/>
        <w:ind w:left="357"/>
        <w:jc w:val="both"/>
        <w:textAlignment w:val="baseline"/>
        <w:rPr>
          <w:rFonts w:ascii="Century Gothic" w:hAnsi="Century Gothic"/>
          <w:b/>
          <w:color w:val="000000"/>
          <w:lang w:val="en-GB"/>
        </w:rPr>
      </w:pPr>
      <w:r w:rsidRPr="005E4F61">
        <w:rPr>
          <w:rFonts w:ascii="Century Gothic" w:hAnsi="Century Gothic"/>
          <w:b/>
          <w:color w:val="000000"/>
          <w:lang w:val="en-GB"/>
        </w:rPr>
        <w:t xml:space="preserve">2. What step that would bring </w:t>
      </w:r>
      <w:r>
        <w:rPr>
          <w:rFonts w:ascii="Century Gothic" w:hAnsi="Century Gothic"/>
          <w:b/>
          <w:color w:val="000000"/>
          <w:lang w:val="en-GB"/>
        </w:rPr>
        <w:t>us</w:t>
      </w:r>
      <w:r w:rsidRPr="005E4F61">
        <w:rPr>
          <w:rFonts w:ascii="Century Gothic" w:hAnsi="Century Gothic"/>
          <w:b/>
          <w:color w:val="000000"/>
          <w:lang w:val="en-GB"/>
        </w:rPr>
        <w:t xml:space="preserve"> closer to achieving </w:t>
      </w:r>
      <w:r>
        <w:rPr>
          <w:rFonts w:ascii="Century Gothic" w:hAnsi="Century Gothic"/>
          <w:b/>
          <w:color w:val="000000"/>
          <w:lang w:val="en-GB"/>
        </w:rPr>
        <w:t>our</w:t>
      </w:r>
      <w:r w:rsidRPr="005E4F61">
        <w:rPr>
          <w:rFonts w:ascii="Century Gothic" w:hAnsi="Century Gothic"/>
          <w:b/>
          <w:color w:val="000000"/>
          <w:lang w:val="en-GB"/>
        </w:rPr>
        <w:t xml:space="preserve"> goal could </w:t>
      </w:r>
      <w:r w:rsidR="00D216FF">
        <w:rPr>
          <w:rFonts w:ascii="Century Gothic" w:hAnsi="Century Gothic"/>
          <w:b/>
          <w:color w:val="000000"/>
          <w:lang w:val="en-GB"/>
        </w:rPr>
        <w:t>we</w:t>
      </w:r>
      <w:r w:rsidRPr="005E4F61">
        <w:rPr>
          <w:rFonts w:ascii="Century Gothic" w:hAnsi="Century Gothic"/>
          <w:b/>
          <w:color w:val="000000"/>
          <w:lang w:val="en-GB"/>
        </w:rPr>
        <w:t xml:space="preserve"> take this week?</w:t>
      </w:r>
    </w:p>
    <w:p w:rsidR="00F76191" w:rsidRPr="005E4F61" w:rsidRDefault="00F76191" w:rsidP="00F76191">
      <w:pPr>
        <w:pStyle w:val="NormalnyWeb"/>
        <w:spacing w:before="0" w:beforeAutospacing="0" w:after="0" w:afterAutospacing="0"/>
        <w:ind w:left="357"/>
        <w:jc w:val="both"/>
        <w:textAlignment w:val="baseline"/>
        <w:rPr>
          <w:rFonts w:ascii="Century Gothic" w:hAnsi="Century Gothic"/>
          <w:b/>
          <w:color w:val="000000"/>
          <w:lang w:val="en-GB"/>
        </w:rPr>
      </w:pPr>
      <w:r w:rsidRPr="005E4F61">
        <w:rPr>
          <w:rFonts w:ascii="Century Gothic" w:hAnsi="Century Gothic"/>
          <w:b/>
          <w:color w:val="000000"/>
          <w:lang w:val="en-GB"/>
        </w:rPr>
        <w:t xml:space="preserve">3. On a scale of 1 to 10, what is the probability that </w:t>
      </w:r>
      <w:r>
        <w:rPr>
          <w:rFonts w:ascii="Century Gothic" w:hAnsi="Century Gothic"/>
          <w:b/>
          <w:color w:val="000000"/>
          <w:lang w:val="en-GB"/>
        </w:rPr>
        <w:t>we</w:t>
      </w:r>
      <w:r w:rsidRPr="005E4F61">
        <w:rPr>
          <w:rFonts w:ascii="Century Gothic" w:hAnsi="Century Gothic"/>
          <w:b/>
          <w:color w:val="000000"/>
          <w:lang w:val="en-GB"/>
        </w:rPr>
        <w:t xml:space="preserve"> will complete this step in the time </w:t>
      </w:r>
      <w:r w:rsidR="001121C1">
        <w:rPr>
          <w:rFonts w:ascii="Century Gothic" w:hAnsi="Century Gothic"/>
          <w:b/>
          <w:color w:val="000000"/>
          <w:lang w:val="en-GB"/>
        </w:rPr>
        <w:t>we</w:t>
      </w:r>
      <w:r w:rsidRPr="005E4F61">
        <w:rPr>
          <w:rFonts w:ascii="Century Gothic" w:hAnsi="Century Gothic"/>
          <w:b/>
          <w:color w:val="000000"/>
          <w:lang w:val="en-GB"/>
        </w:rPr>
        <w:t xml:space="preserve"> have </w:t>
      </w:r>
      <w:r w:rsidR="001121C1">
        <w:rPr>
          <w:rFonts w:ascii="Century Gothic" w:hAnsi="Century Gothic"/>
          <w:b/>
          <w:color w:val="000000"/>
          <w:lang w:val="en-GB"/>
        </w:rPr>
        <w:t xml:space="preserve">been </w:t>
      </w:r>
      <w:r w:rsidRPr="005E4F61">
        <w:rPr>
          <w:rFonts w:ascii="Century Gothic" w:hAnsi="Century Gothic"/>
          <w:b/>
          <w:color w:val="000000"/>
          <w:lang w:val="en-GB"/>
        </w:rPr>
        <w:t>given?</w:t>
      </w:r>
    </w:p>
    <w:p w:rsidR="001121C1" w:rsidRPr="005E4F61" w:rsidRDefault="00F76191" w:rsidP="00F76191">
      <w:pPr>
        <w:pStyle w:val="NormalnyWeb"/>
        <w:spacing w:before="0" w:beforeAutospacing="0" w:after="0" w:afterAutospacing="0"/>
        <w:ind w:left="357"/>
        <w:jc w:val="both"/>
        <w:textAlignment w:val="baseline"/>
        <w:rPr>
          <w:rFonts w:ascii="Century Gothic" w:hAnsi="Century Gothic"/>
          <w:b/>
          <w:color w:val="000000"/>
          <w:lang w:val="en-GB"/>
        </w:rPr>
      </w:pPr>
      <w:r w:rsidRPr="005E4F61">
        <w:rPr>
          <w:rFonts w:ascii="Century Gothic" w:hAnsi="Century Gothic"/>
          <w:b/>
          <w:color w:val="000000"/>
          <w:lang w:val="en-GB"/>
        </w:rPr>
        <w:t xml:space="preserve">4. </w:t>
      </w:r>
      <w:r w:rsidR="001121C1">
        <w:rPr>
          <w:rFonts w:ascii="Century Gothic" w:hAnsi="Century Gothic"/>
          <w:b/>
          <w:color w:val="000000"/>
          <w:lang w:val="en-GB"/>
        </w:rPr>
        <w:t xml:space="preserve">What actions will be taken? </w:t>
      </w:r>
    </w:p>
    <w:p w:rsidR="00F76191" w:rsidRPr="0041747B" w:rsidRDefault="00F76191" w:rsidP="00F76191">
      <w:pPr>
        <w:rPr>
          <w:lang w:val="en-GB"/>
        </w:rPr>
      </w:pPr>
      <w:r w:rsidRPr="0041747B">
        <w:rPr>
          <w:rFonts w:ascii="Times New Roman" w:eastAsia="Times New Roman" w:hAnsi="Times New Roman" w:cs="Times New Roman"/>
          <w:sz w:val="24"/>
          <w:szCs w:val="24"/>
          <w:lang w:val="en-GB" w:eastAsia="pl-PL"/>
        </w:rPr>
        <w:br/>
      </w:r>
      <w:r w:rsidRPr="0041747B">
        <w:rPr>
          <w:rFonts w:ascii="Times New Roman" w:eastAsia="Times New Roman" w:hAnsi="Times New Roman" w:cs="Times New Roman"/>
          <w:sz w:val="24"/>
          <w:szCs w:val="24"/>
          <w:lang w:val="en-GB" w:eastAsia="pl-PL"/>
        </w:rPr>
        <w:br/>
      </w:r>
    </w:p>
    <w:p w:rsidR="00F76191" w:rsidRPr="008741C9" w:rsidRDefault="00F76191" w:rsidP="00F76191">
      <w:pPr>
        <w:tabs>
          <w:tab w:val="left" w:pos="3885"/>
        </w:tabs>
        <w:rPr>
          <w:sz w:val="24"/>
          <w:szCs w:val="24"/>
          <w:lang w:val="en-GB"/>
        </w:rPr>
      </w:pPr>
    </w:p>
    <w:p w:rsidR="00071FD3" w:rsidRPr="00F76191" w:rsidRDefault="00926582">
      <w:pPr>
        <w:rPr>
          <w:lang w:val="en-GB"/>
        </w:rPr>
      </w:pPr>
    </w:p>
    <w:sectPr w:rsidR="00071FD3" w:rsidRPr="00F76191" w:rsidSect="004A18D2">
      <w:headerReference w:type="default" r:id="rId5"/>
      <w:footerReference w:type="default" r:id="rId6"/>
      <w:pgSz w:w="11906" w:h="16838"/>
      <w:pgMar w:top="1417" w:right="1417" w:bottom="1417" w:left="1417" w:header="708" w:footer="105"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D29" w:rsidRDefault="00926582" w:rsidP="004A18D2">
    <w:pPr>
      <w:pStyle w:val="Stopka"/>
      <w:jc w:val="center"/>
    </w:pPr>
    <w:r w:rsidRPr="004A18D2">
      <w:rPr>
        <w:noProof/>
        <w:lang w:eastAsia="pl-PL"/>
      </w:rPr>
      <w:drawing>
        <wp:inline distT="0" distB="0" distL="0" distR="0" wp14:anchorId="7F7A3F20" wp14:editId="0FD49E92">
          <wp:extent cx="4981575" cy="800100"/>
          <wp:effectExtent l="0" t="0" r="9525" b="0"/>
          <wp:docPr id="67092338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1239834" name=""/>
                  <pic:cNvPicPr/>
                </pic:nvPicPr>
                <pic:blipFill rotWithShape="1">
                  <a:blip r:embed="rId1"/>
                  <a:srcRect t="7048"/>
                  <a:stretch/>
                </pic:blipFill>
                <pic:spPr bwMode="auto">
                  <a:xfrm>
                    <a:off x="0" y="0"/>
                    <a:ext cx="5051769" cy="811374"/>
                  </a:xfrm>
                  <a:prstGeom prst="rect">
                    <a:avLst/>
                  </a:prstGeom>
                  <a:ln>
                    <a:noFill/>
                  </a:ln>
                  <a:extLst>
                    <a:ext uri="{53640926-AAD7-44D8-BBD7-CCE9431645EC}">
                      <a14:shadowObscured xmlns:a14="http://schemas.microsoft.com/office/drawing/2010/main"/>
                    </a:ext>
                  </a:extLst>
                </pic:spPr>
              </pic:pic>
            </a:graphicData>
          </a:graphic>
        </wp:inline>
      </w:drawing>
    </w:r>
  </w:p>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6551" w:rsidRDefault="00926582">
    <w:pPr>
      <w:pStyle w:val="Nagwek"/>
    </w:pPr>
    <w:r w:rsidRPr="00E12E36">
      <w:rPr>
        <w:noProof/>
        <w:lang w:eastAsia="pl-PL"/>
      </w:rPr>
      <w:drawing>
        <wp:anchor distT="0" distB="0" distL="114300" distR="114300" simplePos="0" relativeHeight="251661312" behindDoc="0" locked="0" layoutInCell="1" allowOverlap="1" wp14:anchorId="6B5FB63A" wp14:editId="51DEAC94">
          <wp:simplePos x="0" y="0"/>
          <wp:positionH relativeFrom="column">
            <wp:posOffset>1900555</wp:posOffset>
          </wp:positionH>
          <wp:positionV relativeFrom="paragraph">
            <wp:posOffset>-211455</wp:posOffset>
          </wp:positionV>
          <wp:extent cx="828675" cy="677545"/>
          <wp:effectExtent l="0" t="0" r="9525" b="8255"/>
          <wp:wrapTopAndBottom/>
          <wp:docPr id="271600642" name="Obraz 1" descr="Logo_conn_cor_v3">
            <a:extLst xmlns:a="http://schemas.openxmlformats.org/drawingml/2006/main">
              <a:ext uri="{FF2B5EF4-FFF2-40B4-BE49-F238E27FC236}">
                <a16:creationId xmlns:a16="http://schemas.microsoft.com/office/drawing/2014/main" id="{A492CB20-B506-5440-9CD3-1EDA1E4A581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6" name="Obraz 1" descr="Logo_conn_cor_v3">
                    <a:extLst>
                      <a:ext uri="{FF2B5EF4-FFF2-40B4-BE49-F238E27FC236}">
                        <a16:creationId xmlns:a16="http://schemas.microsoft.com/office/drawing/2014/main" id="{A492CB20-B506-5440-9CD3-1EDA1E4A581A}"/>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6775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06551">
      <w:rPr>
        <w:noProof/>
        <w:lang w:eastAsia="pl-PL"/>
      </w:rPr>
      <w:drawing>
        <wp:anchor distT="0" distB="0" distL="114300" distR="114300" simplePos="0" relativeHeight="251659264" behindDoc="0" locked="0" layoutInCell="1" allowOverlap="1" wp14:anchorId="668F9DFA" wp14:editId="2EAC7576">
          <wp:simplePos x="0" y="0"/>
          <wp:positionH relativeFrom="column">
            <wp:posOffset>-137795</wp:posOffset>
          </wp:positionH>
          <wp:positionV relativeFrom="paragraph">
            <wp:posOffset>-168748</wp:posOffset>
          </wp:positionV>
          <wp:extent cx="869775" cy="709508"/>
          <wp:effectExtent l="0" t="0" r="6985" b="0"/>
          <wp:wrapNone/>
          <wp:docPr id="483421152" name="Picture 7" descr="C:\Magda K\1 IRO\prezentacja IRO\logo PB angielska wersj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 name="Picture 7" descr="C:\Magda K\1 IRO\prezentacja IRO\logo PB angielska wersja1.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869775" cy="709508"/>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Pr="00906551">
      <w:rPr>
        <w:noProof/>
        <w:lang w:eastAsia="pl-PL"/>
      </w:rPr>
      <w:drawing>
        <wp:anchor distT="0" distB="0" distL="114300" distR="114300" simplePos="0" relativeHeight="251660288" behindDoc="0" locked="0" layoutInCell="1" allowOverlap="1" wp14:anchorId="2922EA17" wp14:editId="3B7B2D00">
          <wp:simplePos x="0" y="0"/>
          <wp:positionH relativeFrom="column">
            <wp:posOffset>3684905</wp:posOffset>
          </wp:positionH>
          <wp:positionV relativeFrom="paragraph">
            <wp:posOffset>-212090</wp:posOffset>
          </wp:positionV>
          <wp:extent cx="2792095" cy="664210"/>
          <wp:effectExtent l="0" t="0" r="8255" b="2540"/>
          <wp:wrapNone/>
          <wp:docPr id="220708434" name="Obraz 220708434">
            <a:extLst xmlns:a="http://schemas.openxmlformats.org/drawingml/2006/main">
              <a:ext uri="{FF2B5EF4-FFF2-40B4-BE49-F238E27FC236}">
                <a16:creationId xmlns:a16="http://schemas.microsoft.com/office/drawing/2014/main" id="{51957C5B-6E03-4B45-9233-63392BD0F7F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9">
                    <a:extLst>
                      <a:ext uri="{FF2B5EF4-FFF2-40B4-BE49-F238E27FC236}">
                        <a16:creationId xmlns:a16="http://schemas.microsoft.com/office/drawing/2014/main" id="{51957C5B-6E03-4B45-9233-63392BD0F7F9}"/>
                      </a:ext>
                    </a:extLst>
                  </pic:cNvPr>
                  <pic:cNvPicPr>
                    <a:picLocks noChangeAspect="1"/>
                  </pic:cNvPicPr>
                </pic:nvPicPr>
                <pic:blipFill>
                  <a:blip r:embed="rId3"/>
                  <a:stretch>
                    <a:fillRect/>
                  </a:stretch>
                </pic:blipFill>
                <pic:spPr>
                  <a:xfrm>
                    <a:off x="0" y="0"/>
                    <a:ext cx="2792095" cy="664210"/>
                  </a:xfrm>
                  <a:prstGeom prst="rect">
                    <a:avLst/>
                  </a:prstGeom>
                </pic:spPr>
              </pic:pic>
            </a:graphicData>
          </a:graphic>
        </wp:anchor>
      </w:drawing>
    </w:r>
  </w:p>
  <w:p w:rsidR="000519C8" w:rsidRPr="00F76191" w:rsidRDefault="00926582" w:rsidP="004A18D2">
    <w:pPr>
      <w:pStyle w:val="Stopka"/>
      <w:jc w:val="center"/>
      <w:rPr>
        <w:sz w:val="16"/>
        <w:szCs w:val="16"/>
        <w:lang w:val="en-GB"/>
      </w:rPr>
    </w:pPr>
    <w:r w:rsidRPr="00F76191">
      <w:rPr>
        <w:sz w:val="16"/>
        <w:szCs w:val="16"/>
        <w:lang w:val="en-GB"/>
      </w:rPr>
      <w:t>CONN’COR</w:t>
    </w:r>
    <w:r w:rsidRPr="009252D3">
      <w:rPr>
        <w:sz w:val="16"/>
        <w:szCs w:val="16"/>
        <w:lang w:val="en-US"/>
      </w:rPr>
      <w:t xml:space="preserve"> - Connect, compare and repair for a common future with Ukraine: a focus on Electrical Engineering teaching </w:t>
    </w:r>
    <w:r w:rsidRPr="00F76191">
      <w:rPr>
        <w:sz w:val="16"/>
        <w:szCs w:val="16"/>
        <w:lang w:val="en-GB"/>
      </w:rPr>
      <w:br/>
    </w:r>
    <w:r w:rsidRPr="009252D3">
      <w:rPr>
        <w:sz w:val="16"/>
        <w:szCs w:val="16"/>
        <w:lang w:val="en-US"/>
      </w:rPr>
      <w:t>Erasmus+ 2024-1-FR01-KA220-HED-000250882</w:t>
    </w:r>
  </w:p>
  <w:p w:rsidR="000519C8" w:rsidRPr="00F76191" w:rsidRDefault="00926582" w:rsidP="004A18D2">
    <w:pPr>
      <w:pStyle w:val="Stopka"/>
      <w:jc w:val="center"/>
      <w:rPr>
        <w:sz w:val="16"/>
        <w:szCs w:val="16"/>
        <w:lang w:val="en-GB"/>
      </w:rPr>
    </w:pPr>
    <w:r w:rsidRPr="009252D3">
      <w:rPr>
        <w:b/>
        <w:bCs/>
        <w:sz w:val="16"/>
        <w:szCs w:val="16"/>
        <w:lang w:val="en-US"/>
      </w:rPr>
      <w:t>This result was achieved during the implementation of</w:t>
    </w:r>
    <w:r w:rsidRPr="00F76191">
      <w:rPr>
        <w:b/>
        <w:bCs/>
        <w:sz w:val="16"/>
        <w:szCs w:val="16"/>
        <w:lang w:val="en-GB"/>
      </w:rPr>
      <w:t xml:space="preserve"> WP2:</w:t>
    </w:r>
    <w:r w:rsidRPr="00F76191">
      <w:rPr>
        <w:sz w:val="16"/>
        <w:szCs w:val="16"/>
        <w:lang w:val="en-GB"/>
      </w:rPr>
      <w:t xml:space="preserve"> </w:t>
    </w:r>
    <w:r w:rsidRPr="009252D3">
      <w:rPr>
        <w:sz w:val="16"/>
        <w:szCs w:val="16"/>
        <w:lang w:val="en-US"/>
      </w:rPr>
      <w:t>Strengthening the coherence of teaching on a ce</w:t>
    </w:r>
    <w:r w:rsidRPr="009252D3">
      <w:rPr>
        <w:sz w:val="16"/>
        <w:szCs w:val="16"/>
        <w:lang w:val="en-US"/>
      </w:rPr>
      <w:t>rtain set of subjects</w:t>
    </w:r>
  </w:p>
  <w:p w:rsidR="00906551" w:rsidRPr="00F76191" w:rsidRDefault="00926582" w:rsidP="004A18D2">
    <w:pPr>
      <w:pStyle w:val="Nagwek"/>
      <w:jc w:val="cent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56325"/>
    <w:multiLevelType w:val="multilevel"/>
    <w:tmpl w:val="82C2EE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191"/>
    <w:rsid w:val="0007749D"/>
    <w:rsid w:val="001121C1"/>
    <w:rsid w:val="001F5DE7"/>
    <w:rsid w:val="002A2E40"/>
    <w:rsid w:val="005749DC"/>
    <w:rsid w:val="0058455A"/>
    <w:rsid w:val="005D3182"/>
    <w:rsid w:val="005D7FB2"/>
    <w:rsid w:val="00612476"/>
    <w:rsid w:val="008D1866"/>
    <w:rsid w:val="009115AE"/>
    <w:rsid w:val="00926582"/>
    <w:rsid w:val="00BF119D"/>
    <w:rsid w:val="00C368F9"/>
    <w:rsid w:val="00CC2E76"/>
    <w:rsid w:val="00D216FF"/>
    <w:rsid w:val="00E14872"/>
    <w:rsid w:val="00E57C28"/>
    <w:rsid w:val="00EA6595"/>
    <w:rsid w:val="00F761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1DF0D"/>
  <w15:chartTrackingRefBased/>
  <w15:docId w15:val="{BD81795F-CF7C-46A1-A3A8-96F344C2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D3182"/>
  </w:style>
  <w:style w:type="paragraph" w:styleId="Nagwek4">
    <w:name w:val="heading 4"/>
    <w:basedOn w:val="Normalny"/>
    <w:link w:val="Nagwek4Znak"/>
    <w:uiPriority w:val="9"/>
    <w:qFormat/>
    <w:rsid w:val="0058455A"/>
    <w:pPr>
      <w:spacing w:before="100" w:beforeAutospacing="1" w:after="100" w:afterAutospacing="1" w:line="240" w:lineRule="auto"/>
      <w:outlineLvl w:val="3"/>
    </w:pPr>
    <w:rPr>
      <w:rFonts w:ascii="Times New Roman" w:eastAsia="Times New Roman" w:hAnsi="Times New Roman" w:cs="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7619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76191"/>
  </w:style>
  <w:style w:type="paragraph" w:styleId="Stopka">
    <w:name w:val="footer"/>
    <w:basedOn w:val="Normalny"/>
    <w:link w:val="StopkaZnak"/>
    <w:uiPriority w:val="99"/>
    <w:unhideWhenUsed/>
    <w:rsid w:val="00F7619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76191"/>
  </w:style>
  <w:style w:type="paragraph" w:styleId="NormalnyWeb">
    <w:name w:val="Normal (Web)"/>
    <w:basedOn w:val="Normalny"/>
    <w:uiPriority w:val="99"/>
    <w:unhideWhenUsed/>
    <w:rsid w:val="00F7619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4Znak">
    <w:name w:val="Nagłówek 4 Znak"/>
    <w:basedOn w:val="Domylnaczcionkaakapitu"/>
    <w:link w:val="Nagwek4"/>
    <w:uiPriority w:val="9"/>
    <w:rsid w:val="0058455A"/>
    <w:rPr>
      <w:rFonts w:ascii="Times New Roman" w:eastAsia="Times New Roman" w:hAnsi="Times New Roman" w:cs="Times New Roman"/>
      <w:b/>
      <w:bCs/>
      <w:sz w:val="24"/>
      <w:szCs w:val="24"/>
      <w:lang w:eastAsia="pl-PL"/>
    </w:rPr>
  </w:style>
  <w:style w:type="character" w:styleId="Pogrubienie">
    <w:name w:val="Strong"/>
    <w:basedOn w:val="Domylnaczcionkaakapitu"/>
    <w:uiPriority w:val="22"/>
    <w:qFormat/>
    <w:rsid w:val="0058455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255959">
      <w:bodyDiv w:val="1"/>
      <w:marLeft w:val="0"/>
      <w:marRight w:val="0"/>
      <w:marTop w:val="0"/>
      <w:marBottom w:val="0"/>
      <w:divBdr>
        <w:top w:val="none" w:sz="0" w:space="0" w:color="auto"/>
        <w:left w:val="none" w:sz="0" w:space="0" w:color="auto"/>
        <w:bottom w:val="none" w:sz="0" w:space="0" w:color="auto"/>
        <w:right w:val="none" w:sz="0" w:space="0" w:color="auto"/>
      </w:divBdr>
    </w:div>
    <w:div w:id="809982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595</Words>
  <Characters>3570</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PB</dc:creator>
  <cp:keywords/>
  <dc:description/>
  <cp:lastModifiedBy>PB</cp:lastModifiedBy>
  <cp:revision>2</cp:revision>
  <dcterms:created xsi:type="dcterms:W3CDTF">2024-12-16T23:28:00Z</dcterms:created>
  <dcterms:modified xsi:type="dcterms:W3CDTF">2024-12-16T23:28:00Z</dcterms:modified>
</cp:coreProperties>
</file>